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CC4B" w14:textId="77777777" w:rsidR="00657F8E" w:rsidRDefault="002B4C13">
      <w:pPr>
        <w:pStyle w:val="Body"/>
        <w:spacing w:after="0" w:line="240" w:lineRule="auto"/>
        <w:jc w:val="center"/>
        <w:rPr>
          <w:rFonts w:ascii="Bookman Old Style" w:eastAsia="Bookman Old Style" w:hAnsi="Bookman Old Style" w:cs="Bookman Old Style"/>
          <w:sz w:val="36"/>
          <w:szCs w:val="36"/>
        </w:rPr>
      </w:pPr>
      <w:r>
        <w:rPr>
          <w:rFonts w:ascii="Bookman Old Style" w:hAnsi="Bookman Old Style"/>
          <w:sz w:val="36"/>
          <w:szCs w:val="36"/>
        </w:rPr>
        <w:t xml:space="preserve">STANDING RULES </w:t>
      </w:r>
    </w:p>
    <w:p w14:paraId="511F47D7" w14:textId="77777777" w:rsidR="00657F8E" w:rsidRDefault="002B4C13">
      <w:pPr>
        <w:pStyle w:val="Body"/>
        <w:spacing w:after="0" w:line="240" w:lineRule="auto"/>
        <w:jc w:val="center"/>
        <w:rPr>
          <w:rFonts w:ascii="Bookman Old Style" w:eastAsia="Bookman Old Style" w:hAnsi="Bookman Old Style" w:cs="Bookman Old Style"/>
          <w:sz w:val="36"/>
          <w:szCs w:val="36"/>
        </w:rPr>
      </w:pPr>
      <w:r>
        <w:rPr>
          <w:rFonts w:ascii="Bookman Old Style" w:hAnsi="Bookman Old Style"/>
          <w:sz w:val="36"/>
          <w:szCs w:val="36"/>
        </w:rPr>
        <w:t xml:space="preserve">for </w:t>
      </w:r>
    </w:p>
    <w:p w14:paraId="3813E0D7" w14:textId="77777777" w:rsidR="00657F8E" w:rsidRDefault="002B4C13">
      <w:pPr>
        <w:pStyle w:val="Body"/>
        <w:spacing w:after="0" w:line="240" w:lineRule="auto"/>
        <w:jc w:val="center"/>
        <w:rPr>
          <w:rFonts w:ascii="Bookman Old Style" w:eastAsia="Bookman Old Style" w:hAnsi="Bookman Old Style" w:cs="Bookman Old Style"/>
          <w:sz w:val="36"/>
          <w:szCs w:val="36"/>
        </w:rPr>
      </w:pPr>
      <w:r>
        <w:rPr>
          <w:rFonts w:ascii="Bookman Old Style" w:hAnsi="Bookman Old Style"/>
          <w:sz w:val="36"/>
          <w:szCs w:val="36"/>
          <w:lang w:val="de-DE"/>
        </w:rPr>
        <w:t>JAMES L DENNIS ELEMENTARY PTO: 20</w:t>
      </w:r>
      <w:r>
        <w:rPr>
          <w:rFonts w:ascii="Bookman Old Style" w:hAnsi="Bookman Old Style"/>
          <w:sz w:val="36"/>
          <w:szCs w:val="36"/>
        </w:rPr>
        <w:t>21-2022</w:t>
      </w:r>
    </w:p>
    <w:p w14:paraId="6DA57ADC" w14:textId="77777777" w:rsidR="00657F8E" w:rsidRDefault="002B4C13">
      <w:pPr>
        <w:pStyle w:val="Body"/>
        <w:spacing w:line="240" w:lineRule="auto"/>
        <w:jc w:val="center"/>
        <w:rPr>
          <w:b/>
          <w:bCs/>
        </w:rPr>
      </w:pPr>
      <w:r>
        <w:rPr>
          <w:b/>
          <w:bCs/>
        </w:rPr>
        <w:t>The standing rules are to be approved at the 1</w:t>
      </w:r>
      <w:r>
        <w:rPr>
          <w:b/>
          <w:bCs/>
          <w:sz w:val="13"/>
          <w:szCs w:val="13"/>
          <w:vertAlign w:val="superscript"/>
        </w:rPr>
        <w:t>st</w:t>
      </w:r>
      <w:r>
        <w:rPr>
          <w:b/>
          <w:bCs/>
        </w:rPr>
        <w:t xml:space="preserve"> meeting of the year.</w:t>
      </w:r>
    </w:p>
    <w:p w14:paraId="00673333" w14:textId="77777777" w:rsidR="00657F8E" w:rsidRDefault="00657F8E">
      <w:pPr>
        <w:pStyle w:val="Body"/>
        <w:spacing w:line="240" w:lineRule="auto"/>
        <w:jc w:val="center"/>
        <w:rPr>
          <w:b/>
          <w:bCs/>
        </w:rPr>
      </w:pPr>
    </w:p>
    <w:p w14:paraId="1223E6F3" w14:textId="77777777" w:rsidR="00657F8E" w:rsidRDefault="002B4C13">
      <w:pPr>
        <w:pStyle w:val="ListParagraph"/>
        <w:numPr>
          <w:ilvl w:val="0"/>
          <w:numId w:val="2"/>
        </w:numPr>
        <w:spacing w:after="0" w:line="240" w:lineRule="auto"/>
        <w:rPr>
          <w:sz w:val="24"/>
          <w:szCs w:val="24"/>
        </w:rPr>
      </w:pPr>
      <w:r>
        <w:rPr>
          <w:sz w:val="24"/>
          <w:szCs w:val="24"/>
        </w:rPr>
        <w:t>Annual Membership dues are: $10 per individual (parent or faculty member).</w:t>
      </w:r>
    </w:p>
    <w:p w14:paraId="065FAD55" w14:textId="77777777" w:rsidR="00657F8E" w:rsidRDefault="002B4C13">
      <w:pPr>
        <w:pStyle w:val="ListParagraph"/>
        <w:numPr>
          <w:ilvl w:val="0"/>
          <w:numId w:val="2"/>
        </w:numPr>
        <w:spacing w:after="0" w:line="240" w:lineRule="auto"/>
        <w:rPr>
          <w:sz w:val="24"/>
          <w:szCs w:val="24"/>
        </w:rPr>
      </w:pPr>
      <w:r>
        <w:rPr>
          <w:sz w:val="24"/>
          <w:szCs w:val="24"/>
        </w:rPr>
        <w:t xml:space="preserve">Officers will be elected for a term of 1 year. </w:t>
      </w:r>
    </w:p>
    <w:p w14:paraId="1F894870" w14:textId="6C3AFCB6" w:rsidR="00657F8E" w:rsidRDefault="002B4C13">
      <w:pPr>
        <w:pStyle w:val="ListParagraph"/>
        <w:numPr>
          <w:ilvl w:val="0"/>
          <w:numId w:val="2"/>
        </w:numPr>
        <w:spacing w:after="0" w:line="240" w:lineRule="auto"/>
        <w:rPr>
          <w:sz w:val="24"/>
          <w:szCs w:val="24"/>
        </w:rPr>
      </w:pPr>
      <w:r>
        <w:rPr>
          <w:sz w:val="24"/>
          <w:szCs w:val="24"/>
        </w:rPr>
        <w:t xml:space="preserve">Elected officers of this council </w:t>
      </w:r>
      <w:r w:rsidR="002920E5">
        <w:rPr>
          <w:sz w:val="24"/>
          <w:szCs w:val="24"/>
        </w:rPr>
        <w:t>are</w:t>
      </w:r>
      <w:r>
        <w:rPr>
          <w:sz w:val="24"/>
          <w:szCs w:val="24"/>
        </w:rPr>
        <w:t> President, Vice President, Treasurer, Secretary, Volunteer Coordinator, Teacher Liaison, Teacher Appreciation, Fundraising Ambassador, Home Room Parent Coordinator, Ex Officio.</w:t>
      </w:r>
    </w:p>
    <w:p w14:paraId="70ACC350" w14:textId="77777777" w:rsidR="00657F8E" w:rsidRDefault="00657F8E">
      <w:pPr>
        <w:pStyle w:val="ListParagraph"/>
        <w:spacing w:after="0" w:line="240" w:lineRule="auto"/>
        <w:rPr>
          <w:sz w:val="24"/>
          <w:szCs w:val="24"/>
        </w:rPr>
      </w:pPr>
    </w:p>
    <w:p w14:paraId="2ECDC32F" w14:textId="77777777" w:rsidR="00657F8E" w:rsidRDefault="002B4C13">
      <w:pPr>
        <w:pStyle w:val="ListParagraph"/>
        <w:numPr>
          <w:ilvl w:val="0"/>
          <w:numId w:val="2"/>
        </w:numPr>
        <w:spacing w:after="0" w:line="240" w:lineRule="auto"/>
        <w:rPr>
          <w:b/>
          <w:bCs/>
          <w:sz w:val="24"/>
          <w:szCs w:val="24"/>
        </w:rPr>
      </w:pPr>
      <w:r>
        <w:rPr>
          <w:b/>
          <w:bCs/>
          <w:sz w:val="24"/>
          <w:szCs w:val="24"/>
        </w:rPr>
        <w:t>Duties of the President are:</w:t>
      </w:r>
    </w:p>
    <w:p w14:paraId="26C5A3F0" w14:textId="77777777" w:rsidR="00657F8E" w:rsidRDefault="002B4C13">
      <w:pPr>
        <w:pStyle w:val="ListParagraph"/>
        <w:numPr>
          <w:ilvl w:val="0"/>
          <w:numId w:val="4"/>
        </w:numPr>
        <w:rPr>
          <w:sz w:val="20"/>
          <w:szCs w:val="20"/>
        </w:rPr>
      </w:pPr>
      <w:r>
        <w:rPr>
          <w:sz w:val="20"/>
          <w:szCs w:val="20"/>
        </w:rPr>
        <w:t xml:space="preserve">Shall preside over and set the agenda for all Executive, Special and General PTO meetings. </w:t>
      </w:r>
    </w:p>
    <w:p w14:paraId="072EFB11" w14:textId="77777777" w:rsidR="00657F8E" w:rsidRDefault="002B4C13">
      <w:pPr>
        <w:pStyle w:val="ListParagraph"/>
        <w:numPr>
          <w:ilvl w:val="0"/>
          <w:numId w:val="4"/>
        </w:numPr>
        <w:rPr>
          <w:sz w:val="20"/>
          <w:szCs w:val="20"/>
        </w:rPr>
      </w:pPr>
      <w:r>
        <w:rPr>
          <w:sz w:val="20"/>
          <w:szCs w:val="20"/>
        </w:rPr>
        <w:t>Supervises, directs and facilitates the work of PTO as a whole, with assistance of the Executive Board, in efforts to facilitate and ensure alignment with the organization’s objectives.</w:t>
      </w:r>
    </w:p>
    <w:p w14:paraId="30627C97" w14:textId="77777777" w:rsidR="00657F8E" w:rsidRDefault="002B4C13">
      <w:pPr>
        <w:pStyle w:val="ListParagraph"/>
        <w:numPr>
          <w:ilvl w:val="0"/>
          <w:numId w:val="4"/>
        </w:numPr>
        <w:rPr>
          <w:sz w:val="20"/>
          <w:szCs w:val="20"/>
        </w:rPr>
      </w:pPr>
      <w:r>
        <w:rPr>
          <w:sz w:val="20"/>
          <w:szCs w:val="20"/>
        </w:rPr>
        <w:t xml:space="preserve">Cooperates with the Principal to maintain a supportive relationship between the school and the PTO. </w:t>
      </w:r>
    </w:p>
    <w:p w14:paraId="4D527649" w14:textId="77777777" w:rsidR="00657F8E" w:rsidRDefault="002B4C13">
      <w:pPr>
        <w:pStyle w:val="ListParagraph"/>
        <w:numPr>
          <w:ilvl w:val="0"/>
          <w:numId w:val="4"/>
        </w:numPr>
        <w:rPr>
          <w:sz w:val="20"/>
          <w:szCs w:val="20"/>
        </w:rPr>
      </w:pPr>
      <w:r>
        <w:rPr>
          <w:sz w:val="20"/>
          <w:szCs w:val="20"/>
        </w:rPr>
        <w:t xml:space="preserve">Shall meet with the Principal to discuss upcoming activities, plans and seek approval. </w:t>
      </w:r>
    </w:p>
    <w:p w14:paraId="6F90A8A8" w14:textId="77777777" w:rsidR="00657F8E" w:rsidRDefault="002B4C13">
      <w:pPr>
        <w:pStyle w:val="ListParagraph"/>
        <w:numPr>
          <w:ilvl w:val="0"/>
          <w:numId w:val="4"/>
        </w:numPr>
        <w:rPr>
          <w:color w:val="222222"/>
          <w:sz w:val="20"/>
          <w:szCs w:val="20"/>
        </w:rPr>
      </w:pPr>
      <w:r>
        <w:rPr>
          <w:color w:val="222222"/>
          <w:sz w:val="20"/>
          <w:szCs w:val="20"/>
          <w:u w:color="222222"/>
          <w:shd w:val="clear" w:color="auto" w:fill="FFFFFF"/>
        </w:rPr>
        <w:t xml:space="preserve">Authorized to approve reimbursement requests before checks are issues. </w:t>
      </w:r>
    </w:p>
    <w:p w14:paraId="1BA32294" w14:textId="77777777" w:rsidR="00657F8E" w:rsidRDefault="002B4C13">
      <w:pPr>
        <w:pStyle w:val="ListParagraph"/>
        <w:numPr>
          <w:ilvl w:val="0"/>
          <w:numId w:val="4"/>
        </w:numPr>
        <w:rPr>
          <w:color w:val="222222"/>
          <w:sz w:val="20"/>
          <w:szCs w:val="20"/>
        </w:rPr>
      </w:pPr>
      <w:r>
        <w:rPr>
          <w:color w:val="222222"/>
          <w:sz w:val="20"/>
          <w:szCs w:val="20"/>
          <w:u w:color="222222"/>
          <w:shd w:val="clear" w:color="auto" w:fill="FFFFFF"/>
        </w:rPr>
        <w:t xml:space="preserve">Computer Skills important. </w:t>
      </w:r>
    </w:p>
    <w:p w14:paraId="5C7250D2" w14:textId="77777777" w:rsidR="00657F8E" w:rsidRDefault="002B4C13">
      <w:pPr>
        <w:pStyle w:val="ListParagraph"/>
        <w:numPr>
          <w:ilvl w:val="0"/>
          <w:numId w:val="4"/>
        </w:numPr>
        <w:rPr>
          <w:color w:val="222222"/>
          <w:sz w:val="20"/>
          <w:szCs w:val="20"/>
        </w:rPr>
      </w:pPr>
      <w:r>
        <w:rPr>
          <w:color w:val="222222"/>
          <w:sz w:val="20"/>
          <w:szCs w:val="20"/>
          <w:u w:color="222222"/>
          <w:shd w:val="clear" w:color="auto" w:fill="FFFFFF"/>
        </w:rPr>
        <w:t>Supplies/provides meeting agenda before each member and board meeting.</w:t>
      </w:r>
    </w:p>
    <w:p w14:paraId="289365F4" w14:textId="7B3917A2" w:rsidR="00657F8E" w:rsidRDefault="002B4C13">
      <w:pPr>
        <w:pStyle w:val="ListParagraph"/>
        <w:numPr>
          <w:ilvl w:val="0"/>
          <w:numId w:val="4"/>
        </w:numPr>
        <w:rPr>
          <w:color w:val="222222"/>
          <w:sz w:val="20"/>
          <w:szCs w:val="20"/>
        </w:rPr>
      </w:pPr>
      <w:r>
        <w:rPr>
          <w:color w:val="222222"/>
          <w:sz w:val="20"/>
          <w:szCs w:val="20"/>
          <w:u w:color="222222"/>
          <w:shd w:val="clear" w:color="auto" w:fill="FFFFFF"/>
        </w:rPr>
        <w:t xml:space="preserve">Delegator, coordinator and objective problem-solver; tends to </w:t>
      </w:r>
      <w:r w:rsidR="002920E5">
        <w:rPr>
          <w:color w:val="222222"/>
          <w:sz w:val="20"/>
          <w:szCs w:val="20"/>
          <w:u w:color="222222"/>
          <w:shd w:val="clear" w:color="auto" w:fill="FFFFFF"/>
        </w:rPr>
        <w:t>concern</w:t>
      </w:r>
      <w:r>
        <w:rPr>
          <w:color w:val="222222"/>
          <w:sz w:val="20"/>
          <w:szCs w:val="20"/>
          <w:u w:color="222222"/>
          <w:shd w:val="clear" w:color="auto" w:fill="FFFFFF"/>
        </w:rPr>
        <w:t xml:space="preserve"> and logistic difficulties if and/or when they arise. Provides objective solutions when necessary to keep tasks, progress and motivations in alignment with PTO’s common goals for the year and in general. </w:t>
      </w:r>
    </w:p>
    <w:p w14:paraId="39BAF711" w14:textId="77777777" w:rsidR="00657F8E" w:rsidRDefault="002B4C13">
      <w:pPr>
        <w:pStyle w:val="ListParagraph"/>
        <w:numPr>
          <w:ilvl w:val="0"/>
          <w:numId w:val="4"/>
        </w:numPr>
        <w:rPr>
          <w:color w:val="222222"/>
          <w:sz w:val="20"/>
          <w:szCs w:val="20"/>
        </w:rPr>
      </w:pPr>
      <w:r>
        <w:rPr>
          <w:sz w:val="20"/>
          <w:szCs w:val="20"/>
        </w:rPr>
        <w:t xml:space="preserve">Shall provide a summary end-year report </w:t>
      </w:r>
      <w:r>
        <w:rPr>
          <w:color w:val="222222"/>
          <w:sz w:val="20"/>
          <w:szCs w:val="20"/>
          <w:u w:color="222222"/>
          <w:shd w:val="clear" w:color="auto" w:fill="FFFFFF"/>
        </w:rPr>
        <w:t>of his/her year in office for the newly elected President.</w:t>
      </w:r>
    </w:p>
    <w:p w14:paraId="54A50E35" w14:textId="77777777" w:rsidR="00657F8E" w:rsidRDefault="002B4C13">
      <w:pPr>
        <w:pStyle w:val="ListParagraph"/>
        <w:numPr>
          <w:ilvl w:val="0"/>
          <w:numId w:val="4"/>
        </w:numPr>
        <w:rPr>
          <w:color w:val="222222"/>
          <w:sz w:val="20"/>
          <w:szCs w:val="20"/>
        </w:rPr>
      </w:pPr>
      <w:r>
        <w:rPr>
          <w:sz w:val="20"/>
          <w:szCs w:val="20"/>
          <w:shd w:val="clear" w:color="auto" w:fill="FFFFFF"/>
        </w:rPr>
        <w:t xml:space="preserve">Assumes duties upon the completion of the PTO meeting election in May. </w:t>
      </w:r>
    </w:p>
    <w:p w14:paraId="5B1EE896" w14:textId="77777777" w:rsidR="00657F8E" w:rsidRDefault="002B4C13">
      <w:pPr>
        <w:pStyle w:val="Body"/>
        <w:ind w:left="360"/>
        <w:rPr>
          <w:sz w:val="20"/>
          <w:szCs w:val="20"/>
          <w:shd w:val="clear" w:color="auto" w:fill="FFFFFF"/>
        </w:rPr>
      </w:pPr>
      <w:r>
        <w:rPr>
          <w:sz w:val="20"/>
          <w:szCs w:val="20"/>
          <w:shd w:val="clear" w:color="auto" w:fill="FFFFFF"/>
        </w:rPr>
        <w:t xml:space="preserve">Requirement: a high level of involvement throughout the year. Specific Duties and time commitment are dependent on division of responsibility between President and Vice-President. </w:t>
      </w:r>
    </w:p>
    <w:p w14:paraId="4BCD9A75" w14:textId="77777777" w:rsidR="00657F8E" w:rsidRDefault="00657F8E">
      <w:pPr>
        <w:pStyle w:val="Body"/>
        <w:ind w:left="360"/>
        <w:rPr>
          <w:sz w:val="24"/>
          <w:szCs w:val="24"/>
          <w:shd w:val="clear" w:color="auto" w:fill="FFFFFF"/>
        </w:rPr>
      </w:pPr>
    </w:p>
    <w:p w14:paraId="29AB5DC9" w14:textId="77777777" w:rsidR="00657F8E" w:rsidRDefault="002B4C13">
      <w:pPr>
        <w:pStyle w:val="ListParagraph"/>
        <w:numPr>
          <w:ilvl w:val="0"/>
          <w:numId w:val="5"/>
        </w:numPr>
        <w:spacing w:after="0" w:line="240" w:lineRule="auto"/>
        <w:rPr>
          <w:b/>
          <w:bCs/>
          <w:sz w:val="24"/>
          <w:szCs w:val="24"/>
        </w:rPr>
      </w:pPr>
      <w:r>
        <w:rPr>
          <w:b/>
          <w:bCs/>
          <w:sz w:val="24"/>
          <w:szCs w:val="24"/>
        </w:rPr>
        <w:t>Duties of the Vice President(s) are:</w:t>
      </w:r>
    </w:p>
    <w:p w14:paraId="2E39B559" w14:textId="77777777" w:rsidR="00657F8E" w:rsidRDefault="002B4C13">
      <w:pPr>
        <w:pStyle w:val="ListParagraph"/>
        <w:numPr>
          <w:ilvl w:val="0"/>
          <w:numId w:val="7"/>
        </w:numPr>
        <w:rPr>
          <w:color w:val="222222"/>
          <w:sz w:val="20"/>
          <w:szCs w:val="20"/>
        </w:rPr>
      </w:pPr>
      <w:r>
        <w:rPr>
          <w:color w:val="222222"/>
          <w:sz w:val="20"/>
          <w:szCs w:val="20"/>
          <w:u w:color="222222"/>
          <w:shd w:val="clear" w:color="auto" w:fill="FFFFFF"/>
        </w:rPr>
        <w:t xml:space="preserve">Responsible for assisting the PTO President and other board members to ensure all PTO events are successful. </w:t>
      </w:r>
    </w:p>
    <w:p w14:paraId="76EEDC30" w14:textId="77777777" w:rsidR="00657F8E" w:rsidRDefault="002B4C13">
      <w:pPr>
        <w:pStyle w:val="ListParagraph"/>
        <w:numPr>
          <w:ilvl w:val="0"/>
          <w:numId w:val="7"/>
        </w:numPr>
        <w:rPr>
          <w:color w:val="222222"/>
          <w:sz w:val="20"/>
          <w:szCs w:val="20"/>
        </w:rPr>
      </w:pPr>
      <w:r>
        <w:rPr>
          <w:color w:val="222222"/>
          <w:sz w:val="20"/>
          <w:szCs w:val="20"/>
          <w:u w:color="222222"/>
          <w:shd w:val="clear" w:color="auto" w:fill="FFFFFF"/>
        </w:rPr>
        <w:t>Serves as "liaison" to the PTO committees and board members, collectively, to provide support and leadership.</w:t>
      </w:r>
      <w:r>
        <w:rPr>
          <w:color w:val="4A474B"/>
          <w:sz w:val="20"/>
          <w:szCs w:val="20"/>
          <w:u w:color="4A474B"/>
          <w:shd w:val="clear" w:color="auto" w:fill="FFFFFF"/>
        </w:rPr>
        <w:t xml:space="preserve"> </w:t>
      </w:r>
    </w:p>
    <w:p w14:paraId="44821ADE" w14:textId="77777777" w:rsidR="00657F8E" w:rsidRDefault="002B4C13">
      <w:pPr>
        <w:pStyle w:val="ListParagraph"/>
        <w:numPr>
          <w:ilvl w:val="0"/>
          <w:numId w:val="7"/>
        </w:numPr>
        <w:rPr>
          <w:sz w:val="20"/>
          <w:szCs w:val="20"/>
        </w:rPr>
      </w:pPr>
      <w:r>
        <w:rPr>
          <w:color w:val="222222"/>
          <w:sz w:val="20"/>
          <w:szCs w:val="20"/>
          <w:u w:color="222222"/>
          <w:shd w:val="clear" w:color="auto" w:fill="FFFFFF"/>
        </w:rPr>
        <w:t xml:space="preserve">Works closely with the President; assisting with duties big or small as </w:t>
      </w:r>
      <w:r>
        <w:rPr>
          <w:sz w:val="20"/>
          <w:szCs w:val="20"/>
          <w:shd w:val="clear" w:color="auto" w:fill="FFFFFF"/>
        </w:rPr>
        <w:t xml:space="preserve">needed to ensure organizations objectives. </w:t>
      </w:r>
      <w:r>
        <w:rPr>
          <w:i/>
          <w:iCs/>
          <w:sz w:val="20"/>
          <w:szCs w:val="20"/>
          <w:shd w:val="clear" w:color="auto" w:fill="FFFFFF"/>
        </w:rPr>
        <w:t xml:space="preserve">(Learning ropes and filling gaps where/when possible, often in preparation to serve as the organizations President the following year.) </w:t>
      </w:r>
    </w:p>
    <w:p w14:paraId="4E4D932F" w14:textId="77777777" w:rsidR="00657F8E" w:rsidRDefault="002B4C13">
      <w:pPr>
        <w:pStyle w:val="ListParagraph"/>
        <w:numPr>
          <w:ilvl w:val="0"/>
          <w:numId w:val="7"/>
        </w:numPr>
        <w:rPr>
          <w:sz w:val="20"/>
          <w:szCs w:val="20"/>
        </w:rPr>
      </w:pPr>
      <w:r>
        <w:rPr>
          <w:sz w:val="20"/>
          <w:szCs w:val="20"/>
          <w:shd w:val="clear" w:color="auto" w:fill="FFFFFF"/>
        </w:rPr>
        <w:t xml:space="preserve">Acts in place of the President if President is unavailable for a meeting, event or activity.  </w:t>
      </w:r>
    </w:p>
    <w:p w14:paraId="1114586E" w14:textId="77777777" w:rsidR="00657F8E" w:rsidRDefault="002B4C13">
      <w:pPr>
        <w:pStyle w:val="ListParagraph"/>
        <w:numPr>
          <w:ilvl w:val="0"/>
          <w:numId w:val="7"/>
        </w:numPr>
        <w:rPr>
          <w:sz w:val="20"/>
          <w:szCs w:val="20"/>
        </w:rPr>
      </w:pPr>
      <w:r>
        <w:rPr>
          <w:sz w:val="20"/>
          <w:szCs w:val="20"/>
          <w:shd w:val="clear" w:color="auto" w:fill="FFFFFF"/>
        </w:rPr>
        <w:t xml:space="preserve">Computer Skills important. </w:t>
      </w:r>
    </w:p>
    <w:p w14:paraId="54912C15" w14:textId="77777777" w:rsidR="00657F8E" w:rsidRDefault="002B4C13">
      <w:pPr>
        <w:pStyle w:val="ListParagraph"/>
        <w:numPr>
          <w:ilvl w:val="0"/>
          <w:numId w:val="7"/>
        </w:numPr>
        <w:rPr>
          <w:sz w:val="20"/>
          <w:szCs w:val="20"/>
        </w:rPr>
      </w:pPr>
      <w:r>
        <w:rPr>
          <w:sz w:val="20"/>
          <w:szCs w:val="20"/>
        </w:rPr>
        <w:t xml:space="preserve">Shall provide a summary end-year report </w:t>
      </w:r>
      <w:r>
        <w:rPr>
          <w:sz w:val="20"/>
          <w:szCs w:val="20"/>
          <w:shd w:val="clear" w:color="auto" w:fill="FFFFFF"/>
        </w:rPr>
        <w:t>of his/her year in office for the newly elected Vice-President.</w:t>
      </w:r>
    </w:p>
    <w:p w14:paraId="6054FD57" w14:textId="77777777" w:rsidR="00657F8E" w:rsidRDefault="002B4C13">
      <w:pPr>
        <w:pStyle w:val="ListParagraph"/>
        <w:numPr>
          <w:ilvl w:val="0"/>
          <w:numId w:val="7"/>
        </w:numPr>
        <w:rPr>
          <w:sz w:val="20"/>
          <w:szCs w:val="20"/>
        </w:rPr>
      </w:pPr>
      <w:r>
        <w:rPr>
          <w:sz w:val="20"/>
          <w:szCs w:val="20"/>
          <w:shd w:val="clear" w:color="auto" w:fill="FFFFFF"/>
        </w:rPr>
        <w:lastRenderedPageBreak/>
        <w:t>Assumes duties upon the completion of the PTO meeting election in May.</w:t>
      </w:r>
    </w:p>
    <w:p w14:paraId="3787D909" w14:textId="77777777" w:rsidR="00657F8E" w:rsidRDefault="002B4C13">
      <w:pPr>
        <w:pStyle w:val="Body"/>
        <w:ind w:left="360"/>
        <w:rPr>
          <w:sz w:val="20"/>
          <w:szCs w:val="20"/>
          <w:shd w:val="clear" w:color="auto" w:fill="FFFFFF"/>
        </w:rPr>
      </w:pPr>
      <w:r>
        <w:rPr>
          <w:sz w:val="20"/>
          <w:szCs w:val="20"/>
          <w:shd w:val="clear" w:color="auto" w:fill="FFFFFF"/>
        </w:rPr>
        <w:t>Requirement: a high level of involvement throughout the year. Specific Duties and time commitment are dependent on division of responsibility between President and Vice-President.</w:t>
      </w:r>
    </w:p>
    <w:p w14:paraId="719DED5B" w14:textId="77777777" w:rsidR="00657F8E" w:rsidRDefault="00657F8E">
      <w:pPr>
        <w:pStyle w:val="ListParagraph"/>
        <w:spacing w:after="0" w:line="240" w:lineRule="auto"/>
        <w:rPr>
          <w:color w:val="0070C0"/>
          <w:sz w:val="24"/>
          <w:szCs w:val="24"/>
          <w:u w:color="0070C0"/>
        </w:rPr>
      </w:pPr>
    </w:p>
    <w:p w14:paraId="52A7BA03" w14:textId="77777777" w:rsidR="00657F8E" w:rsidRDefault="002B4C13">
      <w:pPr>
        <w:pStyle w:val="ListParagraph"/>
        <w:numPr>
          <w:ilvl w:val="0"/>
          <w:numId w:val="8"/>
        </w:numPr>
        <w:spacing w:after="0" w:line="240" w:lineRule="auto"/>
        <w:rPr>
          <w:b/>
          <w:bCs/>
          <w:sz w:val="24"/>
          <w:szCs w:val="24"/>
        </w:rPr>
      </w:pPr>
      <w:r>
        <w:rPr>
          <w:b/>
          <w:bCs/>
          <w:sz w:val="24"/>
          <w:szCs w:val="24"/>
        </w:rPr>
        <w:t xml:space="preserve">Duties of the Treasurer are: </w:t>
      </w:r>
    </w:p>
    <w:p w14:paraId="0797EBF8" w14:textId="77777777" w:rsidR="00657F8E" w:rsidRDefault="002B4C13">
      <w:pPr>
        <w:pStyle w:val="ListParagraph"/>
        <w:numPr>
          <w:ilvl w:val="0"/>
          <w:numId w:val="10"/>
        </w:numPr>
        <w:rPr>
          <w:color w:val="222222"/>
          <w:sz w:val="20"/>
          <w:szCs w:val="20"/>
        </w:rPr>
      </w:pPr>
      <w:r>
        <w:rPr>
          <w:color w:val="222222"/>
          <w:sz w:val="20"/>
          <w:szCs w:val="20"/>
          <w:u w:color="222222"/>
          <w:shd w:val="clear" w:color="auto" w:fill="FFFFFF"/>
        </w:rPr>
        <w:t xml:space="preserve">Shall be the custodian of all financial records and funds of the organization. </w:t>
      </w:r>
    </w:p>
    <w:p w14:paraId="6A444BA1" w14:textId="77777777" w:rsidR="00657F8E" w:rsidRDefault="002B4C13">
      <w:pPr>
        <w:pStyle w:val="ListParagraph"/>
        <w:numPr>
          <w:ilvl w:val="0"/>
          <w:numId w:val="10"/>
        </w:numPr>
        <w:rPr>
          <w:color w:val="222222"/>
          <w:sz w:val="20"/>
          <w:szCs w:val="20"/>
        </w:rPr>
      </w:pPr>
      <w:r>
        <w:rPr>
          <w:color w:val="222222"/>
          <w:sz w:val="20"/>
          <w:szCs w:val="20"/>
          <w:u w:color="222222"/>
          <w:shd w:val="clear" w:color="auto" w:fill="FFFFFF"/>
        </w:rPr>
        <w:t>Shall act as the first signatory on all PTO bank accounts.</w:t>
      </w:r>
    </w:p>
    <w:p w14:paraId="591644B7" w14:textId="77777777" w:rsidR="00657F8E" w:rsidRDefault="002B4C13">
      <w:pPr>
        <w:pStyle w:val="ListParagraph"/>
        <w:numPr>
          <w:ilvl w:val="0"/>
          <w:numId w:val="10"/>
        </w:numPr>
        <w:rPr>
          <w:color w:val="222222"/>
          <w:sz w:val="20"/>
          <w:szCs w:val="20"/>
        </w:rPr>
      </w:pPr>
      <w:r>
        <w:rPr>
          <w:color w:val="222222"/>
          <w:sz w:val="20"/>
          <w:szCs w:val="20"/>
          <w:u w:color="222222"/>
          <w:shd w:val="clear" w:color="auto" w:fill="FFFFFF"/>
        </w:rPr>
        <w:t xml:space="preserve">Shall extrapolate income and spending data from the previous year’s books to facilitate the Board’s settings of the current year’s budget. </w:t>
      </w:r>
    </w:p>
    <w:p w14:paraId="46570988" w14:textId="77777777" w:rsidR="00657F8E" w:rsidRDefault="002B4C13">
      <w:pPr>
        <w:pStyle w:val="ListParagraph"/>
        <w:numPr>
          <w:ilvl w:val="0"/>
          <w:numId w:val="10"/>
        </w:numPr>
        <w:rPr>
          <w:color w:val="222222"/>
          <w:sz w:val="20"/>
          <w:szCs w:val="20"/>
        </w:rPr>
      </w:pPr>
      <w:r>
        <w:rPr>
          <w:color w:val="222222"/>
          <w:sz w:val="20"/>
          <w:szCs w:val="20"/>
          <w:u w:color="222222"/>
          <w:shd w:val="clear" w:color="auto" w:fill="FFFFFF"/>
        </w:rPr>
        <w:t xml:space="preserve">Shall maintain an accurate system of computerized book-keeping to facilitate real-time reporting of budgets, income and spending by category. </w:t>
      </w:r>
    </w:p>
    <w:p w14:paraId="14157336" w14:textId="77777777" w:rsidR="00657F8E" w:rsidRDefault="002B4C13">
      <w:pPr>
        <w:pStyle w:val="ListParagraph"/>
        <w:numPr>
          <w:ilvl w:val="0"/>
          <w:numId w:val="10"/>
        </w:numPr>
        <w:rPr>
          <w:color w:val="222222"/>
          <w:sz w:val="20"/>
          <w:szCs w:val="20"/>
        </w:rPr>
      </w:pPr>
      <w:r>
        <w:rPr>
          <w:color w:val="222222"/>
          <w:sz w:val="20"/>
          <w:szCs w:val="20"/>
          <w:u w:color="222222"/>
          <w:shd w:val="clear" w:color="auto" w:fill="FFFFFF"/>
        </w:rPr>
        <w:t xml:space="preserve">Shall be responsible for the timely and accurate execution of all tax, reporting and financial forms as well as all Account Receivable transactions for the Organization. </w:t>
      </w:r>
    </w:p>
    <w:p w14:paraId="15F19910" w14:textId="77777777" w:rsidR="00657F8E" w:rsidRDefault="002B4C13">
      <w:pPr>
        <w:pStyle w:val="ListParagraph"/>
        <w:numPr>
          <w:ilvl w:val="0"/>
          <w:numId w:val="10"/>
        </w:numPr>
        <w:rPr>
          <w:color w:val="222222"/>
          <w:sz w:val="20"/>
          <w:szCs w:val="20"/>
        </w:rPr>
      </w:pPr>
      <w:r>
        <w:rPr>
          <w:color w:val="222222"/>
          <w:sz w:val="20"/>
          <w:szCs w:val="20"/>
          <w:u w:color="222222"/>
          <w:shd w:val="clear" w:color="auto" w:fill="FFFFFF"/>
        </w:rPr>
        <w:t xml:space="preserve">Shall be responsible for the timely and accurate execution of all Account Payables for the organization.  </w:t>
      </w:r>
    </w:p>
    <w:p w14:paraId="7089C85C" w14:textId="77777777" w:rsidR="00657F8E" w:rsidRDefault="002B4C13">
      <w:pPr>
        <w:pStyle w:val="ListParagraph"/>
        <w:numPr>
          <w:ilvl w:val="0"/>
          <w:numId w:val="10"/>
        </w:numPr>
        <w:rPr>
          <w:color w:val="222222"/>
          <w:sz w:val="20"/>
          <w:szCs w:val="20"/>
        </w:rPr>
      </w:pPr>
      <w:r>
        <w:rPr>
          <w:sz w:val="20"/>
          <w:szCs w:val="20"/>
        </w:rPr>
        <w:t xml:space="preserve">Shall provide a summary end-year report </w:t>
      </w:r>
      <w:r>
        <w:rPr>
          <w:color w:val="222222"/>
          <w:sz w:val="20"/>
          <w:szCs w:val="20"/>
          <w:u w:color="222222"/>
          <w:shd w:val="clear" w:color="auto" w:fill="FFFFFF"/>
        </w:rPr>
        <w:t xml:space="preserve">of his/her year in office for the newly elected Treasurer. </w:t>
      </w:r>
    </w:p>
    <w:p w14:paraId="70D8718C" w14:textId="77777777" w:rsidR="00657F8E" w:rsidRDefault="002B4C13">
      <w:pPr>
        <w:pStyle w:val="ListParagraph"/>
        <w:numPr>
          <w:ilvl w:val="0"/>
          <w:numId w:val="10"/>
        </w:numPr>
        <w:rPr>
          <w:sz w:val="20"/>
          <w:szCs w:val="20"/>
        </w:rPr>
      </w:pPr>
      <w:r>
        <w:rPr>
          <w:sz w:val="20"/>
          <w:szCs w:val="20"/>
          <w:shd w:val="clear" w:color="auto" w:fill="FFFFFF"/>
        </w:rPr>
        <w:t>Assumes duties upon the completion of the PTO meeting election in May.</w:t>
      </w:r>
    </w:p>
    <w:p w14:paraId="3A88F914" w14:textId="77777777" w:rsidR="00657F8E" w:rsidRDefault="00657F8E">
      <w:pPr>
        <w:pStyle w:val="ListParagraph"/>
        <w:spacing w:after="0" w:line="240" w:lineRule="auto"/>
        <w:rPr>
          <w:b/>
          <w:bCs/>
          <w:sz w:val="24"/>
          <w:szCs w:val="24"/>
        </w:rPr>
      </w:pPr>
    </w:p>
    <w:p w14:paraId="33C8396D" w14:textId="77777777" w:rsidR="00657F8E" w:rsidRDefault="002B4C13">
      <w:pPr>
        <w:pStyle w:val="ListParagraph"/>
        <w:numPr>
          <w:ilvl w:val="0"/>
          <w:numId w:val="11"/>
        </w:numPr>
        <w:spacing w:after="0" w:line="240" w:lineRule="auto"/>
        <w:rPr>
          <w:b/>
          <w:bCs/>
          <w:sz w:val="24"/>
          <w:szCs w:val="24"/>
        </w:rPr>
      </w:pPr>
      <w:r>
        <w:rPr>
          <w:b/>
          <w:bCs/>
          <w:sz w:val="24"/>
          <w:szCs w:val="24"/>
        </w:rPr>
        <w:t xml:space="preserve">Duties of the Secretary: </w:t>
      </w:r>
    </w:p>
    <w:p w14:paraId="234FD72D" w14:textId="77777777" w:rsidR="00657F8E" w:rsidRDefault="002B4C13">
      <w:pPr>
        <w:pStyle w:val="ListParagraph"/>
        <w:numPr>
          <w:ilvl w:val="0"/>
          <w:numId w:val="13"/>
        </w:numPr>
        <w:rPr>
          <w:color w:val="222222"/>
          <w:sz w:val="20"/>
          <w:szCs w:val="20"/>
        </w:rPr>
      </w:pPr>
      <w:r>
        <w:rPr>
          <w:color w:val="222222"/>
          <w:sz w:val="20"/>
          <w:szCs w:val="20"/>
          <w:u w:color="222222"/>
          <w:shd w:val="clear" w:color="auto" w:fill="FFFFFF"/>
        </w:rPr>
        <w:t>Shall keep accurate minutes, including attendance and voting records at all Executive Board and Membership PTO Meetings. This includes typing the notes and distributing them within 5 days via the share-point location as the PTO board has outlined for use that school year (e.g., email, google-drive, ftp site etc.)</w:t>
      </w:r>
    </w:p>
    <w:p w14:paraId="48FEA540" w14:textId="77777777" w:rsidR="00657F8E" w:rsidRDefault="002B4C13">
      <w:pPr>
        <w:pStyle w:val="ListParagraph"/>
        <w:numPr>
          <w:ilvl w:val="0"/>
          <w:numId w:val="13"/>
        </w:numPr>
        <w:rPr>
          <w:color w:val="222222"/>
          <w:sz w:val="20"/>
          <w:szCs w:val="20"/>
        </w:rPr>
      </w:pPr>
      <w:r>
        <w:rPr>
          <w:color w:val="222222"/>
          <w:sz w:val="20"/>
          <w:szCs w:val="20"/>
          <w:u w:color="222222"/>
          <w:shd w:val="clear" w:color="auto" w:fill="FFFFFF"/>
        </w:rPr>
        <w:t xml:space="preserve">Should be prepared at every meeting to: </w:t>
      </w:r>
    </w:p>
    <w:p w14:paraId="6C166229" w14:textId="77777777" w:rsidR="00657F8E" w:rsidRDefault="002B4C13">
      <w:pPr>
        <w:pStyle w:val="ListParagraph"/>
        <w:numPr>
          <w:ilvl w:val="1"/>
          <w:numId w:val="13"/>
        </w:numPr>
        <w:rPr>
          <w:color w:val="222222"/>
          <w:sz w:val="20"/>
          <w:szCs w:val="20"/>
        </w:rPr>
      </w:pPr>
      <w:r>
        <w:rPr>
          <w:color w:val="222222"/>
          <w:sz w:val="20"/>
          <w:szCs w:val="20"/>
          <w:u w:color="222222"/>
          <w:shd w:val="clear" w:color="auto" w:fill="FFFFFF"/>
        </w:rPr>
        <w:t>Present the records of any previous meeting</w:t>
      </w:r>
    </w:p>
    <w:p w14:paraId="31C0BDE6" w14:textId="77777777" w:rsidR="00657F8E" w:rsidRDefault="002B4C13">
      <w:pPr>
        <w:pStyle w:val="ListParagraph"/>
        <w:numPr>
          <w:ilvl w:val="1"/>
          <w:numId w:val="13"/>
        </w:numPr>
        <w:rPr>
          <w:color w:val="222222"/>
          <w:sz w:val="20"/>
          <w:szCs w:val="20"/>
        </w:rPr>
      </w:pPr>
      <w:r>
        <w:rPr>
          <w:color w:val="222222"/>
          <w:sz w:val="20"/>
          <w:szCs w:val="20"/>
          <w:u w:color="222222"/>
          <w:shd w:val="clear" w:color="auto" w:fill="FFFFFF"/>
        </w:rPr>
        <w:t>Present a current copy of the By Laws.</w:t>
      </w:r>
    </w:p>
    <w:p w14:paraId="4A41F5E6" w14:textId="77777777" w:rsidR="00657F8E" w:rsidRDefault="002B4C13">
      <w:pPr>
        <w:pStyle w:val="ListParagraph"/>
        <w:numPr>
          <w:ilvl w:val="1"/>
          <w:numId w:val="13"/>
        </w:numPr>
        <w:rPr>
          <w:color w:val="222222"/>
          <w:sz w:val="20"/>
          <w:szCs w:val="20"/>
        </w:rPr>
      </w:pPr>
      <w:r>
        <w:rPr>
          <w:color w:val="222222"/>
          <w:sz w:val="20"/>
          <w:szCs w:val="20"/>
          <w:u w:color="222222"/>
          <w:shd w:val="clear" w:color="auto" w:fill="FFFFFF"/>
        </w:rPr>
        <w:t xml:space="preserve">Present an accurate calendar of PTO and school events. </w:t>
      </w:r>
    </w:p>
    <w:p w14:paraId="5F834E1F" w14:textId="77777777" w:rsidR="00657F8E" w:rsidRDefault="002B4C13">
      <w:pPr>
        <w:pStyle w:val="ListParagraph"/>
        <w:numPr>
          <w:ilvl w:val="0"/>
          <w:numId w:val="13"/>
        </w:numPr>
        <w:rPr>
          <w:color w:val="222222"/>
          <w:sz w:val="20"/>
          <w:szCs w:val="20"/>
        </w:rPr>
      </w:pPr>
      <w:r>
        <w:rPr>
          <w:color w:val="222222"/>
          <w:sz w:val="20"/>
          <w:szCs w:val="20"/>
          <w:u w:color="222222"/>
          <w:shd w:val="clear" w:color="auto" w:fill="FFFFFF"/>
        </w:rPr>
        <w:t xml:space="preserve">In case of the Secretary’s absence from any meeting, another Board Officer will be appointed to take the minutes. </w:t>
      </w:r>
    </w:p>
    <w:p w14:paraId="4B58E5BC" w14:textId="77777777" w:rsidR="00657F8E" w:rsidRDefault="002B4C13">
      <w:pPr>
        <w:pStyle w:val="ListParagraph"/>
        <w:numPr>
          <w:ilvl w:val="0"/>
          <w:numId w:val="13"/>
        </w:numPr>
        <w:rPr>
          <w:color w:val="222222"/>
          <w:sz w:val="20"/>
          <w:szCs w:val="20"/>
        </w:rPr>
      </w:pPr>
      <w:r>
        <w:rPr>
          <w:color w:val="222222"/>
          <w:sz w:val="20"/>
          <w:szCs w:val="20"/>
          <w:u w:color="222222"/>
          <w:shd w:val="clear" w:color="auto" w:fill="FFFFFF"/>
        </w:rPr>
        <w:t xml:space="preserve">Shall provide a summary year-end report of his/her year in office for the newly elected Secretary. </w:t>
      </w:r>
    </w:p>
    <w:p w14:paraId="2C723B69" w14:textId="77777777" w:rsidR="00657F8E" w:rsidRDefault="002B4C13">
      <w:pPr>
        <w:pStyle w:val="ListParagraph"/>
        <w:numPr>
          <w:ilvl w:val="0"/>
          <w:numId w:val="13"/>
        </w:numPr>
        <w:rPr>
          <w:sz w:val="20"/>
          <w:szCs w:val="20"/>
        </w:rPr>
      </w:pPr>
      <w:r>
        <w:rPr>
          <w:sz w:val="20"/>
          <w:szCs w:val="20"/>
          <w:shd w:val="clear" w:color="auto" w:fill="FFFFFF"/>
        </w:rPr>
        <w:t>Assumes duties upon the completion of the PTO meeting election in May.</w:t>
      </w:r>
    </w:p>
    <w:p w14:paraId="415282D7" w14:textId="77777777" w:rsidR="00657F8E" w:rsidRDefault="00657F8E">
      <w:pPr>
        <w:pStyle w:val="Body"/>
        <w:spacing w:after="0" w:line="240" w:lineRule="auto"/>
        <w:rPr>
          <w:color w:val="330BB5"/>
          <w:sz w:val="24"/>
          <w:szCs w:val="24"/>
          <w:u w:color="330BB5"/>
        </w:rPr>
      </w:pPr>
    </w:p>
    <w:p w14:paraId="15725B62" w14:textId="77777777" w:rsidR="00657F8E" w:rsidRDefault="002B4C13">
      <w:pPr>
        <w:pStyle w:val="ListParagraph"/>
        <w:numPr>
          <w:ilvl w:val="0"/>
          <w:numId w:val="14"/>
        </w:numPr>
        <w:spacing w:after="0" w:line="240" w:lineRule="auto"/>
        <w:rPr>
          <w:b/>
          <w:bCs/>
          <w:sz w:val="24"/>
          <w:szCs w:val="24"/>
        </w:rPr>
      </w:pPr>
      <w:r>
        <w:rPr>
          <w:b/>
          <w:bCs/>
          <w:sz w:val="24"/>
          <w:szCs w:val="24"/>
        </w:rPr>
        <w:t xml:space="preserve">Duties of the Volunteer Coordinator are: </w:t>
      </w:r>
    </w:p>
    <w:p w14:paraId="5F2879F1" w14:textId="77777777" w:rsidR="00657F8E" w:rsidRDefault="002B4C13">
      <w:pPr>
        <w:pStyle w:val="ListParagraph"/>
        <w:numPr>
          <w:ilvl w:val="0"/>
          <w:numId w:val="16"/>
        </w:numPr>
        <w:spacing w:after="0" w:line="240" w:lineRule="auto"/>
        <w:rPr>
          <w:sz w:val="20"/>
          <w:szCs w:val="20"/>
        </w:rPr>
      </w:pPr>
      <w:r>
        <w:rPr>
          <w:sz w:val="20"/>
          <w:szCs w:val="20"/>
        </w:rPr>
        <w:t xml:space="preserve">Helps coordinate all volunteer needs for PTO activities during the year. </w:t>
      </w:r>
    </w:p>
    <w:p w14:paraId="2EDB0D5C" w14:textId="77777777" w:rsidR="00657F8E" w:rsidRDefault="002B4C13">
      <w:pPr>
        <w:pStyle w:val="ListParagraph"/>
        <w:numPr>
          <w:ilvl w:val="0"/>
          <w:numId w:val="16"/>
        </w:numPr>
        <w:spacing w:after="0" w:line="240" w:lineRule="auto"/>
        <w:rPr>
          <w:sz w:val="20"/>
          <w:szCs w:val="20"/>
        </w:rPr>
      </w:pPr>
      <w:r>
        <w:rPr>
          <w:sz w:val="20"/>
          <w:szCs w:val="20"/>
        </w:rPr>
        <w:t>Helps recruit and create awareness of volunteer needs.</w:t>
      </w:r>
    </w:p>
    <w:p w14:paraId="249C5119" w14:textId="77777777" w:rsidR="00657F8E" w:rsidRDefault="002B4C13">
      <w:pPr>
        <w:pStyle w:val="ListParagraph"/>
        <w:numPr>
          <w:ilvl w:val="0"/>
          <w:numId w:val="16"/>
        </w:numPr>
        <w:spacing w:after="0" w:line="240" w:lineRule="auto"/>
        <w:rPr>
          <w:sz w:val="20"/>
          <w:szCs w:val="20"/>
        </w:rPr>
      </w:pPr>
      <w:r>
        <w:rPr>
          <w:sz w:val="20"/>
          <w:szCs w:val="20"/>
        </w:rPr>
        <w:t xml:space="preserve">Creates Sign-Up Genius events and links it to the events within the App for tracking, sending emails to volunteers to confirm availability and involvement. </w:t>
      </w:r>
    </w:p>
    <w:p w14:paraId="1BDFFB49" w14:textId="77777777" w:rsidR="00657F8E" w:rsidRDefault="002B4C13">
      <w:pPr>
        <w:pStyle w:val="ListParagraph"/>
        <w:numPr>
          <w:ilvl w:val="0"/>
          <w:numId w:val="16"/>
        </w:numPr>
        <w:spacing w:after="0" w:line="240" w:lineRule="auto"/>
        <w:rPr>
          <w:sz w:val="20"/>
          <w:szCs w:val="20"/>
        </w:rPr>
      </w:pPr>
      <w:r>
        <w:rPr>
          <w:sz w:val="20"/>
          <w:szCs w:val="20"/>
        </w:rPr>
        <w:t xml:space="preserve">Updates the Board and committees of volunteer commitments. </w:t>
      </w:r>
    </w:p>
    <w:p w14:paraId="7AB7D2C4" w14:textId="05FAFB3A" w:rsidR="00657F8E" w:rsidRDefault="002B4C13">
      <w:pPr>
        <w:pStyle w:val="ListParagraph"/>
        <w:numPr>
          <w:ilvl w:val="0"/>
          <w:numId w:val="16"/>
        </w:numPr>
        <w:spacing w:after="0" w:line="240" w:lineRule="auto"/>
        <w:rPr>
          <w:sz w:val="20"/>
          <w:szCs w:val="20"/>
        </w:rPr>
      </w:pPr>
      <w:r>
        <w:rPr>
          <w:sz w:val="20"/>
          <w:szCs w:val="20"/>
        </w:rPr>
        <w:t xml:space="preserve">During events, all volunteers will check in with the volunteer coordinator to get instructions and direction. </w:t>
      </w:r>
    </w:p>
    <w:p w14:paraId="088484DD" w14:textId="77777777" w:rsidR="008736E4" w:rsidRPr="008736E4" w:rsidRDefault="008736E4" w:rsidP="008736E4">
      <w:pPr>
        <w:rPr>
          <w:sz w:val="20"/>
          <w:szCs w:val="20"/>
        </w:rPr>
      </w:pPr>
    </w:p>
    <w:p w14:paraId="791DB2B2" w14:textId="77777777" w:rsidR="00657F8E" w:rsidRDefault="00657F8E">
      <w:pPr>
        <w:pStyle w:val="ListParagraph"/>
        <w:spacing w:after="0" w:line="240" w:lineRule="auto"/>
        <w:rPr>
          <w:b/>
          <w:bCs/>
          <w:sz w:val="24"/>
          <w:szCs w:val="24"/>
        </w:rPr>
      </w:pPr>
    </w:p>
    <w:p w14:paraId="035D3C7F" w14:textId="77777777" w:rsidR="00657F8E" w:rsidRDefault="002B4C13">
      <w:pPr>
        <w:pStyle w:val="ListParagraph"/>
        <w:numPr>
          <w:ilvl w:val="0"/>
          <w:numId w:val="17"/>
        </w:numPr>
        <w:spacing w:after="0" w:line="240" w:lineRule="auto"/>
        <w:rPr>
          <w:b/>
          <w:bCs/>
          <w:sz w:val="24"/>
          <w:szCs w:val="24"/>
        </w:rPr>
      </w:pPr>
      <w:r>
        <w:rPr>
          <w:b/>
          <w:bCs/>
          <w:sz w:val="24"/>
          <w:szCs w:val="24"/>
        </w:rPr>
        <w:t xml:space="preserve">Duties of the Homeroom Parent Coordinator are: </w:t>
      </w:r>
    </w:p>
    <w:p w14:paraId="2AE681EB" w14:textId="77777777" w:rsidR="00657F8E" w:rsidRDefault="002B4C13">
      <w:pPr>
        <w:pStyle w:val="ListParagraph"/>
        <w:numPr>
          <w:ilvl w:val="0"/>
          <w:numId w:val="19"/>
        </w:numPr>
        <w:rPr>
          <w:sz w:val="20"/>
          <w:szCs w:val="20"/>
        </w:rPr>
      </w:pPr>
      <w:r>
        <w:rPr>
          <w:sz w:val="20"/>
          <w:szCs w:val="20"/>
        </w:rPr>
        <w:lastRenderedPageBreak/>
        <w:t xml:space="preserve">The Homeroom Parent Coordinator will help maintain communications with all homeroom parent volunteers for the year. Including, but not limited to, providing homeroom parents a list of those who signed up to help in their classroom and connect Homeroom Parents with other Homeroom Parents in the same grade level. </w:t>
      </w:r>
    </w:p>
    <w:p w14:paraId="6812ED89" w14:textId="77777777" w:rsidR="00657F8E" w:rsidRDefault="002B4C13">
      <w:pPr>
        <w:pStyle w:val="ListParagraph"/>
        <w:numPr>
          <w:ilvl w:val="0"/>
          <w:numId w:val="19"/>
        </w:numPr>
        <w:rPr>
          <w:sz w:val="20"/>
          <w:szCs w:val="20"/>
        </w:rPr>
      </w:pPr>
      <w:r>
        <w:rPr>
          <w:sz w:val="20"/>
          <w:szCs w:val="20"/>
        </w:rPr>
        <w:t>Set expectations and make sure Homeroom Parents have the information they need to plan and conduct classroom parties throughout the year.</w:t>
      </w:r>
    </w:p>
    <w:p w14:paraId="392F8074" w14:textId="5EBA198D" w:rsidR="00657F8E" w:rsidRDefault="002B4C13">
      <w:pPr>
        <w:pStyle w:val="ListParagraph"/>
        <w:numPr>
          <w:ilvl w:val="0"/>
          <w:numId w:val="19"/>
        </w:numPr>
        <w:rPr>
          <w:sz w:val="20"/>
          <w:szCs w:val="20"/>
        </w:rPr>
      </w:pPr>
      <w:r>
        <w:rPr>
          <w:sz w:val="20"/>
          <w:szCs w:val="20"/>
        </w:rPr>
        <w:t xml:space="preserve">Classrooms may have any number of volunteers, but each room will have 1 (or 2) dedicated Homeroom Parents. The Homeroom Parent Coordinator communicates with that designated volunteer. </w:t>
      </w:r>
      <w:r>
        <w:rPr>
          <w:i/>
          <w:iCs/>
          <w:sz w:val="20"/>
          <w:szCs w:val="20"/>
        </w:rPr>
        <w:t>(Homeroom Parents will communicate with the classroom volunteers and work with both the Teacher and the Homeroom Parent Coordinator as needed for guidance and information.)</w:t>
      </w:r>
      <w:r>
        <w:rPr>
          <w:sz w:val="20"/>
          <w:szCs w:val="20"/>
        </w:rPr>
        <w:t xml:space="preserve"> </w:t>
      </w:r>
    </w:p>
    <w:p w14:paraId="247326D8" w14:textId="5B310CDC" w:rsidR="007F5050" w:rsidRDefault="007F5050">
      <w:pPr>
        <w:pStyle w:val="ListParagraph"/>
        <w:numPr>
          <w:ilvl w:val="0"/>
          <w:numId w:val="19"/>
        </w:numPr>
        <w:rPr>
          <w:sz w:val="20"/>
          <w:szCs w:val="20"/>
        </w:rPr>
      </w:pPr>
      <w:r>
        <w:rPr>
          <w:sz w:val="20"/>
          <w:szCs w:val="20"/>
        </w:rPr>
        <w:t>Disclaimer: Due to COVID-19 Pandemic Restrictions which are currently in flux - this position may not be necessary or possible during this school year.</w:t>
      </w:r>
    </w:p>
    <w:p w14:paraId="6E5FBA41" w14:textId="77777777" w:rsidR="00657F8E" w:rsidRDefault="00657F8E">
      <w:pPr>
        <w:pStyle w:val="ListParagraph"/>
        <w:spacing w:after="0" w:line="240" w:lineRule="auto"/>
        <w:rPr>
          <w:sz w:val="20"/>
          <w:szCs w:val="20"/>
        </w:rPr>
      </w:pPr>
    </w:p>
    <w:p w14:paraId="697940D4" w14:textId="77777777" w:rsidR="00657F8E" w:rsidRDefault="002B4C13">
      <w:pPr>
        <w:pStyle w:val="ListParagraph"/>
        <w:numPr>
          <w:ilvl w:val="0"/>
          <w:numId w:val="20"/>
        </w:numPr>
        <w:spacing w:after="0" w:line="240" w:lineRule="auto"/>
        <w:rPr>
          <w:sz w:val="24"/>
          <w:szCs w:val="24"/>
        </w:rPr>
      </w:pPr>
      <w:r>
        <w:rPr>
          <w:b/>
          <w:bCs/>
          <w:sz w:val="24"/>
          <w:szCs w:val="24"/>
        </w:rPr>
        <w:t>Duties of Teacher Appreciation</w:t>
      </w:r>
      <w:r>
        <w:rPr>
          <w:sz w:val="24"/>
          <w:szCs w:val="24"/>
        </w:rPr>
        <w:t xml:space="preserve">: </w:t>
      </w:r>
    </w:p>
    <w:p w14:paraId="6BB8F089" w14:textId="77777777" w:rsidR="00657F8E" w:rsidRDefault="002B4C13">
      <w:pPr>
        <w:pStyle w:val="ListParagraph"/>
        <w:numPr>
          <w:ilvl w:val="0"/>
          <w:numId w:val="22"/>
        </w:numPr>
        <w:spacing w:after="0" w:line="240" w:lineRule="auto"/>
        <w:rPr>
          <w:sz w:val="20"/>
          <w:szCs w:val="20"/>
        </w:rPr>
      </w:pPr>
      <w:r>
        <w:rPr>
          <w:sz w:val="20"/>
          <w:szCs w:val="20"/>
        </w:rPr>
        <w:t>Works on behalf of PTO to provide 4 catered lunches/dinners a year (during back-to-school, on 2 parent/teacher conference evenings and once during Teacher Appreciation Week). In addition to organizing the Teacher Appreciation Week efforts, will also provide Sonic drinks on occasion and appreciation gifts during holidays, birthdays, etc.</w:t>
      </w:r>
    </w:p>
    <w:p w14:paraId="30F0AAB6" w14:textId="77777777" w:rsidR="00657F8E" w:rsidRDefault="002B4C13">
      <w:pPr>
        <w:pStyle w:val="ListParagraph"/>
        <w:spacing w:after="0" w:line="240" w:lineRule="auto"/>
        <w:rPr>
          <w:sz w:val="20"/>
          <w:szCs w:val="20"/>
        </w:rPr>
      </w:pPr>
      <w:r>
        <w:rPr>
          <w:sz w:val="20"/>
          <w:szCs w:val="20"/>
        </w:rPr>
        <w:t xml:space="preserve"> </w:t>
      </w:r>
    </w:p>
    <w:p w14:paraId="1BD1D42C" w14:textId="77777777" w:rsidR="00657F8E" w:rsidRDefault="002B4C13">
      <w:pPr>
        <w:pStyle w:val="ListParagraph"/>
        <w:numPr>
          <w:ilvl w:val="0"/>
          <w:numId w:val="23"/>
        </w:numPr>
        <w:spacing w:after="0" w:line="240" w:lineRule="auto"/>
        <w:rPr>
          <w:b/>
          <w:bCs/>
          <w:sz w:val="24"/>
          <w:szCs w:val="24"/>
        </w:rPr>
      </w:pPr>
      <w:r>
        <w:rPr>
          <w:b/>
          <w:bCs/>
          <w:sz w:val="24"/>
          <w:szCs w:val="24"/>
        </w:rPr>
        <w:t xml:space="preserve">Duties of Teacher Liaison: </w:t>
      </w:r>
    </w:p>
    <w:p w14:paraId="5BC55D78" w14:textId="77777777" w:rsidR="00657F8E" w:rsidRDefault="002B4C13">
      <w:pPr>
        <w:pStyle w:val="ListParagraph"/>
        <w:spacing w:after="0" w:line="240" w:lineRule="auto"/>
        <w:rPr>
          <w:sz w:val="24"/>
          <w:szCs w:val="24"/>
        </w:rPr>
      </w:pPr>
      <w:r>
        <w:rPr>
          <w:sz w:val="20"/>
          <w:szCs w:val="20"/>
          <w:shd w:val="clear" w:color="auto" w:fill="FFFFFF"/>
        </w:rPr>
        <w:t xml:space="preserve">The Teacher Liaison attends the PTO Board Meetings and shares any concerns and requests from the teachers that is PTO-related. PTO relies on the Liaison’s input for things we might want to do that involve the teachers. She reports back to the teachers, during staff meetings (and/or any chosen methods of communication) with any relevant information that came out of the PTO meeting. For any event or activity that PTO sponsors, which takes place outside of school hours, it is encouraged, </w:t>
      </w:r>
      <w:r>
        <w:rPr>
          <w:i/>
          <w:iCs/>
          <w:sz w:val="20"/>
          <w:szCs w:val="20"/>
          <w:shd w:val="clear" w:color="auto" w:fill="FFFFFF"/>
        </w:rPr>
        <w:t>but not expected</w:t>
      </w:r>
      <w:r>
        <w:rPr>
          <w:sz w:val="20"/>
          <w:szCs w:val="20"/>
          <w:shd w:val="clear" w:color="auto" w:fill="FFFFFF"/>
        </w:rPr>
        <w:t>, for her to attend</w:t>
      </w:r>
      <w:r>
        <w:rPr>
          <w:sz w:val="24"/>
          <w:szCs w:val="24"/>
          <w:shd w:val="clear" w:color="auto" w:fill="FFFFFF"/>
        </w:rPr>
        <w:t xml:space="preserve">. </w:t>
      </w:r>
    </w:p>
    <w:p w14:paraId="3D9FBB5B" w14:textId="77777777" w:rsidR="00657F8E" w:rsidRDefault="00657F8E">
      <w:pPr>
        <w:pStyle w:val="ListParagraph"/>
        <w:spacing w:after="0" w:line="240" w:lineRule="auto"/>
        <w:rPr>
          <w:sz w:val="24"/>
          <w:szCs w:val="24"/>
        </w:rPr>
      </w:pPr>
    </w:p>
    <w:p w14:paraId="33E36814" w14:textId="77777777" w:rsidR="00657F8E" w:rsidRDefault="002B4C13">
      <w:pPr>
        <w:pStyle w:val="ListParagraph"/>
        <w:numPr>
          <w:ilvl w:val="0"/>
          <w:numId w:val="2"/>
        </w:numPr>
        <w:spacing w:after="0" w:line="240" w:lineRule="auto"/>
        <w:rPr>
          <w:b/>
          <w:bCs/>
          <w:sz w:val="24"/>
          <w:szCs w:val="24"/>
        </w:rPr>
      </w:pPr>
      <w:r>
        <w:rPr>
          <w:b/>
          <w:bCs/>
          <w:sz w:val="24"/>
          <w:szCs w:val="24"/>
        </w:rPr>
        <w:t xml:space="preserve">Duties of the Fundraising Ambassador are: </w:t>
      </w:r>
    </w:p>
    <w:p w14:paraId="361C8ED3" w14:textId="77777777" w:rsidR="00657F8E" w:rsidRDefault="002B4C13">
      <w:pPr>
        <w:pStyle w:val="ListParagraph"/>
        <w:numPr>
          <w:ilvl w:val="0"/>
          <w:numId w:val="22"/>
        </w:numPr>
        <w:spacing w:after="0" w:line="240" w:lineRule="auto"/>
        <w:rPr>
          <w:sz w:val="20"/>
          <w:szCs w:val="20"/>
        </w:rPr>
      </w:pPr>
      <w:r>
        <w:rPr>
          <w:sz w:val="20"/>
          <w:szCs w:val="20"/>
        </w:rPr>
        <w:t xml:space="preserve">Reaches out to the community, furthering relationships so we can best utilize/ capture donation opportunities from local businesses and supporters alike (doing the footwork in charitable soliciting for the PTO.) </w:t>
      </w:r>
    </w:p>
    <w:p w14:paraId="009FFA0A" w14:textId="3A08F0DF" w:rsidR="00657F8E" w:rsidRDefault="002B4C13">
      <w:pPr>
        <w:pStyle w:val="ListParagraph"/>
        <w:numPr>
          <w:ilvl w:val="0"/>
          <w:numId w:val="22"/>
        </w:numPr>
        <w:spacing w:after="0" w:line="240" w:lineRule="auto"/>
        <w:rPr>
          <w:sz w:val="20"/>
          <w:szCs w:val="20"/>
        </w:rPr>
      </w:pPr>
      <w:r>
        <w:rPr>
          <w:sz w:val="20"/>
          <w:szCs w:val="20"/>
        </w:rPr>
        <w:t xml:space="preserve">Fills out donation requests/applications as needed and learns about new </w:t>
      </w:r>
      <w:r w:rsidR="00282E2B">
        <w:rPr>
          <w:sz w:val="20"/>
          <w:szCs w:val="20"/>
        </w:rPr>
        <w:t>opportunities,</w:t>
      </w:r>
      <w:r>
        <w:rPr>
          <w:sz w:val="20"/>
          <w:szCs w:val="20"/>
        </w:rPr>
        <w:t xml:space="preserve"> when </w:t>
      </w:r>
      <w:r w:rsidR="007F5050">
        <w:rPr>
          <w:sz w:val="20"/>
          <w:szCs w:val="20"/>
        </w:rPr>
        <w:t>possible,</w:t>
      </w:r>
      <w:r>
        <w:rPr>
          <w:sz w:val="20"/>
          <w:szCs w:val="20"/>
        </w:rPr>
        <w:t xml:space="preserve"> to help our Fundraising efforts.  </w:t>
      </w:r>
    </w:p>
    <w:p w14:paraId="14480CC1" w14:textId="77777777" w:rsidR="00657F8E" w:rsidRDefault="002B4C13">
      <w:pPr>
        <w:pStyle w:val="ListParagraph"/>
        <w:numPr>
          <w:ilvl w:val="0"/>
          <w:numId w:val="22"/>
        </w:numPr>
        <w:spacing w:after="0" w:line="240" w:lineRule="auto"/>
        <w:rPr>
          <w:sz w:val="20"/>
          <w:szCs w:val="20"/>
        </w:rPr>
      </w:pPr>
      <w:r>
        <w:rPr>
          <w:sz w:val="20"/>
          <w:szCs w:val="20"/>
        </w:rPr>
        <w:t xml:space="preserve">Creates and helps execute a reward system for Sponsors PRN. </w:t>
      </w:r>
    </w:p>
    <w:p w14:paraId="2B1E07A8" w14:textId="77777777" w:rsidR="00657F8E" w:rsidRDefault="00657F8E">
      <w:pPr>
        <w:pStyle w:val="ListParagraph"/>
        <w:spacing w:after="0" w:line="240" w:lineRule="auto"/>
        <w:ind w:left="1440"/>
        <w:rPr>
          <w:sz w:val="24"/>
          <w:szCs w:val="24"/>
        </w:rPr>
      </w:pPr>
    </w:p>
    <w:p w14:paraId="3A187835" w14:textId="791524CC" w:rsidR="00657F8E" w:rsidRDefault="002B4C13">
      <w:pPr>
        <w:pStyle w:val="ListParagraph"/>
        <w:numPr>
          <w:ilvl w:val="0"/>
          <w:numId w:val="24"/>
        </w:numPr>
        <w:spacing w:after="0" w:line="240" w:lineRule="auto"/>
        <w:rPr>
          <w:sz w:val="24"/>
          <w:szCs w:val="24"/>
        </w:rPr>
      </w:pPr>
      <w:r>
        <w:rPr>
          <w:sz w:val="24"/>
          <w:szCs w:val="24"/>
        </w:rPr>
        <w:t xml:space="preserve">The unit will hold ___4___ general membership meetings per year (one meeting per quarter).  They will be held on Tuesdays at 6pm, with the JLD School Library as our default location/meeting space. The location may change depending on guest speakers or other activities to be included during that time which have yet to be defined. Meetings for the 2021-2022 School year are scheduled for the following dates:  August 31, </w:t>
      </w:r>
      <w:r w:rsidR="00282E2B">
        <w:rPr>
          <w:sz w:val="24"/>
          <w:szCs w:val="24"/>
        </w:rPr>
        <w:t>2021</w:t>
      </w:r>
      <w:r>
        <w:rPr>
          <w:sz w:val="24"/>
          <w:szCs w:val="24"/>
        </w:rPr>
        <w:t xml:space="preserve">| October 26th, </w:t>
      </w:r>
      <w:r w:rsidR="00282E2B">
        <w:rPr>
          <w:sz w:val="24"/>
          <w:szCs w:val="24"/>
        </w:rPr>
        <w:t>2021</w:t>
      </w:r>
      <w:r>
        <w:rPr>
          <w:sz w:val="24"/>
          <w:szCs w:val="24"/>
        </w:rPr>
        <w:t xml:space="preserve">| January 25th, 2022| March 29, 2022. </w:t>
      </w:r>
    </w:p>
    <w:p w14:paraId="57C865FA" w14:textId="77777777" w:rsidR="00657F8E" w:rsidRDefault="00657F8E">
      <w:pPr>
        <w:pStyle w:val="ListParagraph"/>
        <w:spacing w:after="0" w:line="240" w:lineRule="auto"/>
        <w:rPr>
          <w:sz w:val="24"/>
          <w:szCs w:val="24"/>
        </w:rPr>
      </w:pPr>
    </w:p>
    <w:p w14:paraId="3DFD0C60" w14:textId="754279A1" w:rsidR="00657F8E" w:rsidRDefault="002B4C13">
      <w:pPr>
        <w:pStyle w:val="ListParagraph"/>
        <w:numPr>
          <w:ilvl w:val="0"/>
          <w:numId w:val="2"/>
        </w:numPr>
        <w:spacing w:after="0" w:line="240" w:lineRule="auto"/>
        <w:rPr>
          <w:sz w:val="24"/>
          <w:szCs w:val="24"/>
        </w:rPr>
      </w:pPr>
      <w:r>
        <w:rPr>
          <w:sz w:val="24"/>
          <w:szCs w:val="24"/>
        </w:rPr>
        <w:t xml:space="preserve">Quorum is established when </w:t>
      </w:r>
      <w:r w:rsidR="007F5050">
        <w:rPr>
          <w:sz w:val="24"/>
          <w:szCs w:val="24"/>
        </w:rPr>
        <w:t>4</w:t>
      </w:r>
      <w:r>
        <w:rPr>
          <w:sz w:val="24"/>
          <w:szCs w:val="24"/>
        </w:rPr>
        <w:t xml:space="preserve"> members of the council are present.</w:t>
      </w:r>
    </w:p>
    <w:p w14:paraId="2FD08F93" w14:textId="77777777" w:rsidR="00657F8E" w:rsidRDefault="00657F8E">
      <w:pPr>
        <w:pStyle w:val="Body"/>
        <w:spacing w:after="0" w:line="240" w:lineRule="auto"/>
        <w:rPr>
          <w:sz w:val="24"/>
          <w:szCs w:val="24"/>
        </w:rPr>
      </w:pPr>
    </w:p>
    <w:p w14:paraId="6F20C5ED" w14:textId="362FF71D" w:rsidR="00657F8E" w:rsidRDefault="002B4C13">
      <w:pPr>
        <w:pStyle w:val="ListParagraph"/>
        <w:numPr>
          <w:ilvl w:val="0"/>
          <w:numId w:val="2"/>
        </w:numPr>
        <w:spacing w:after="0" w:line="240" w:lineRule="auto"/>
        <w:rPr>
          <w:sz w:val="24"/>
          <w:szCs w:val="24"/>
        </w:rPr>
      </w:pPr>
      <w:r>
        <w:rPr>
          <w:sz w:val="24"/>
          <w:szCs w:val="24"/>
        </w:rPr>
        <w:t xml:space="preserve">The Treasurer and President will be the check signers. In addition, the Teacher Appreciation role will be a card holder for the bank account due to purchase frequency and </w:t>
      </w:r>
      <w:r w:rsidR="007F5050">
        <w:rPr>
          <w:sz w:val="24"/>
          <w:szCs w:val="24"/>
        </w:rPr>
        <w:t>workload</w:t>
      </w:r>
      <w:r>
        <w:rPr>
          <w:sz w:val="24"/>
          <w:szCs w:val="24"/>
        </w:rPr>
        <w:t xml:space="preserve"> of the position</w:t>
      </w:r>
      <w:r w:rsidR="007F5050">
        <w:rPr>
          <w:sz w:val="24"/>
          <w:szCs w:val="24"/>
        </w:rPr>
        <w:t xml:space="preserve"> prn</w:t>
      </w:r>
      <w:r>
        <w:rPr>
          <w:sz w:val="24"/>
          <w:szCs w:val="24"/>
        </w:rPr>
        <w:t>.</w:t>
      </w:r>
    </w:p>
    <w:p w14:paraId="575618E5" w14:textId="77777777" w:rsidR="00657F8E" w:rsidRDefault="00657F8E">
      <w:pPr>
        <w:pStyle w:val="ListParagraph"/>
        <w:spacing w:after="0" w:line="240" w:lineRule="auto"/>
        <w:rPr>
          <w:sz w:val="24"/>
          <w:szCs w:val="24"/>
        </w:rPr>
      </w:pPr>
    </w:p>
    <w:p w14:paraId="1D05F684" w14:textId="77777777" w:rsidR="00657F8E" w:rsidRDefault="002B4C13">
      <w:pPr>
        <w:pStyle w:val="ListParagraph"/>
        <w:numPr>
          <w:ilvl w:val="0"/>
          <w:numId w:val="2"/>
        </w:numPr>
        <w:spacing w:line="240" w:lineRule="auto"/>
        <w:rPr>
          <w:color w:val="0070C0"/>
          <w:sz w:val="24"/>
          <w:szCs w:val="24"/>
        </w:rPr>
      </w:pPr>
      <w:r>
        <w:rPr>
          <w:sz w:val="24"/>
          <w:szCs w:val="24"/>
        </w:rPr>
        <w:t xml:space="preserve">The standing committees for the PTO are: </w:t>
      </w:r>
    </w:p>
    <w:p w14:paraId="08CED9F5" w14:textId="77777777" w:rsidR="00657F8E" w:rsidRDefault="002B4C13">
      <w:pPr>
        <w:pStyle w:val="font8"/>
        <w:numPr>
          <w:ilvl w:val="0"/>
          <w:numId w:val="26"/>
        </w:numPr>
        <w:spacing w:before="0" w:after="0" w:line="360" w:lineRule="atLeast"/>
        <w:rPr>
          <w:rFonts w:ascii="Calibri" w:hAnsi="Calibri"/>
        </w:rPr>
      </w:pPr>
      <w:r>
        <w:rPr>
          <w:rFonts w:ascii="Calibri" w:hAnsi="Calibri"/>
          <w:b/>
          <w:bCs/>
        </w:rPr>
        <w:t xml:space="preserve">Teacher Appreciation </w:t>
      </w:r>
      <w:r>
        <w:rPr>
          <w:rFonts w:ascii="Calibri" w:hAnsi="Calibri"/>
        </w:rPr>
        <w:t>– Committee Chair: Marian Llanos</w:t>
      </w:r>
    </w:p>
    <w:p w14:paraId="028C41BB" w14:textId="70769DCC" w:rsidR="00657F8E" w:rsidRDefault="002B4C13">
      <w:pPr>
        <w:pStyle w:val="font8"/>
        <w:numPr>
          <w:ilvl w:val="0"/>
          <w:numId w:val="26"/>
        </w:numPr>
        <w:spacing w:before="0" w:after="0" w:line="360" w:lineRule="atLeast"/>
        <w:rPr>
          <w:rFonts w:ascii="Calibri" w:hAnsi="Calibri"/>
        </w:rPr>
      </w:pPr>
      <w:r>
        <w:rPr>
          <w:rFonts w:ascii="Calibri" w:hAnsi="Calibri"/>
          <w:b/>
          <w:bCs/>
        </w:rPr>
        <w:t>Popcorn Fridays –</w:t>
      </w:r>
      <w:r>
        <w:rPr>
          <w:rFonts w:ascii="Calibri" w:hAnsi="Calibri"/>
        </w:rPr>
        <w:t xml:space="preserve"> Committee Chair: </w:t>
      </w:r>
      <w:r w:rsidR="00282E2B" w:rsidRPr="00282E2B">
        <w:rPr>
          <w:rFonts w:ascii="Calibri" w:hAnsi="Calibri"/>
          <w:i/>
          <w:iCs/>
          <w:color w:val="0070C0"/>
          <w:u w:color="277A71"/>
        </w:rPr>
        <w:t>yet to be filled</w:t>
      </w:r>
    </w:p>
    <w:p w14:paraId="59C25F79" w14:textId="26FA6EBA" w:rsidR="00657F8E" w:rsidRDefault="002B4C13">
      <w:pPr>
        <w:pStyle w:val="font8"/>
        <w:numPr>
          <w:ilvl w:val="0"/>
          <w:numId w:val="26"/>
        </w:numPr>
        <w:spacing w:before="0" w:after="0" w:line="360" w:lineRule="atLeast"/>
        <w:rPr>
          <w:rFonts w:ascii="Calibri" w:hAnsi="Calibri"/>
        </w:rPr>
      </w:pPr>
      <w:r>
        <w:rPr>
          <w:rFonts w:ascii="Calibri" w:hAnsi="Calibri"/>
          <w:b/>
          <w:bCs/>
        </w:rPr>
        <w:t>Box Tops -</w:t>
      </w:r>
      <w:r>
        <w:rPr>
          <w:rFonts w:ascii="Calibri" w:hAnsi="Calibri"/>
        </w:rPr>
        <w:t xml:space="preserve"> Committee Chair: </w:t>
      </w:r>
      <w:r w:rsidR="00282E2B" w:rsidRPr="00282E2B">
        <w:rPr>
          <w:rFonts w:ascii="Calibri" w:hAnsi="Calibri"/>
          <w:i/>
          <w:iCs/>
          <w:color w:val="0070C0"/>
          <w:u w:color="277A71"/>
        </w:rPr>
        <w:t>yet to be filled</w:t>
      </w:r>
    </w:p>
    <w:p w14:paraId="115249EB" w14:textId="77777777" w:rsidR="00282E2B" w:rsidRPr="00282E2B" w:rsidRDefault="002B4C13" w:rsidP="00282E2B">
      <w:pPr>
        <w:pStyle w:val="font8"/>
        <w:numPr>
          <w:ilvl w:val="0"/>
          <w:numId w:val="26"/>
        </w:numPr>
        <w:spacing w:before="0" w:after="0" w:line="360" w:lineRule="atLeast"/>
        <w:rPr>
          <w:rFonts w:ascii="Calibri" w:hAnsi="Calibri"/>
        </w:rPr>
      </w:pPr>
      <w:r w:rsidRPr="00282E2B">
        <w:rPr>
          <w:rFonts w:ascii="Calibri" w:hAnsi="Calibri"/>
          <w:b/>
          <w:bCs/>
        </w:rPr>
        <w:lastRenderedPageBreak/>
        <w:t>Dolphin Splash</w:t>
      </w:r>
      <w:r w:rsidRPr="00282E2B">
        <w:rPr>
          <w:rFonts w:ascii="Calibri" w:hAnsi="Calibri"/>
        </w:rPr>
        <w:t xml:space="preserve"> - Committee Chairs:  </w:t>
      </w:r>
      <w:r w:rsidR="00282E2B" w:rsidRPr="00282E2B">
        <w:rPr>
          <w:rFonts w:ascii="Calibri" w:hAnsi="Calibri"/>
          <w:i/>
          <w:iCs/>
          <w:color w:val="0070C0"/>
          <w:u w:color="277A71"/>
        </w:rPr>
        <w:t>yet to be filled</w:t>
      </w:r>
      <w:r w:rsidR="00282E2B" w:rsidRPr="00282E2B">
        <w:rPr>
          <w:rFonts w:ascii="Calibri" w:hAnsi="Calibri"/>
          <w:color w:val="0070C0"/>
        </w:rPr>
        <w:t> / Event TBD</w:t>
      </w:r>
      <w:r w:rsidR="00282E2B">
        <w:rPr>
          <w:rFonts w:ascii="Calibri" w:hAnsi="Calibri"/>
          <w:color w:val="0070C0"/>
        </w:rPr>
        <w:t xml:space="preserve"> </w:t>
      </w:r>
    </w:p>
    <w:p w14:paraId="6DD50E16" w14:textId="686A2E28" w:rsidR="00657F8E" w:rsidRPr="00282E2B" w:rsidRDefault="002B4C13" w:rsidP="00282E2B">
      <w:pPr>
        <w:pStyle w:val="font8"/>
        <w:numPr>
          <w:ilvl w:val="0"/>
          <w:numId w:val="26"/>
        </w:numPr>
        <w:spacing w:before="0" w:after="0" w:line="360" w:lineRule="atLeast"/>
        <w:rPr>
          <w:rFonts w:ascii="Calibri" w:hAnsi="Calibri"/>
        </w:rPr>
      </w:pPr>
      <w:r w:rsidRPr="00282E2B">
        <w:rPr>
          <w:rFonts w:ascii="Calibri" w:hAnsi="Calibri"/>
          <w:b/>
          <w:bCs/>
        </w:rPr>
        <w:t>Dolphin Ball – </w:t>
      </w:r>
      <w:r w:rsidRPr="00282E2B">
        <w:rPr>
          <w:rFonts w:ascii="Calibri" w:hAnsi="Calibri"/>
        </w:rPr>
        <w:t>Committee Chair:</w:t>
      </w:r>
      <w:r w:rsidR="00282E2B">
        <w:rPr>
          <w:rFonts w:ascii="Calibri" w:hAnsi="Calibri"/>
        </w:rPr>
        <w:t xml:space="preserve"> </w:t>
      </w:r>
      <w:r w:rsidR="00282E2B" w:rsidRPr="00282E2B">
        <w:rPr>
          <w:rFonts w:ascii="Calibri" w:hAnsi="Calibri"/>
          <w:i/>
          <w:iCs/>
          <w:color w:val="0070C0"/>
          <w:u w:color="277A71"/>
        </w:rPr>
        <w:t>yet to be filled</w:t>
      </w:r>
      <w:r w:rsidR="00282E2B" w:rsidRPr="00282E2B">
        <w:rPr>
          <w:rFonts w:ascii="Calibri" w:hAnsi="Calibri"/>
          <w:color w:val="0070C0"/>
        </w:rPr>
        <w:t> / Event TBD</w:t>
      </w:r>
    </w:p>
    <w:p w14:paraId="218A547C" w14:textId="137AD99A" w:rsidR="00657F8E" w:rsidRDefault="002B4C13">
      <w:pPr>
        <w:pStyle w:val="font8"/>
        <w:numPr>
          <w:ilvl w:val="0"/>
          <w:numId w:val="26"/>
        </w:numPr>
        <w:spacing w:before="0" w:after="0" w:line="360" w:lineRule="atLeast"/>
        <w:rPr>
          <w:rFonts w:ascii="Calibri" w:hAnsi="Calibri"/>
        </w:rPr>
      </w:pPr>
      <w:r>
        <w:rPr>
          <w:rFonts w:ascii="Calibri" w:hAnsi="Calibri"/>
          <w:b/>
          <w:bCs/>
        </w:rPr>
        <w:t>Flyer &amp; Communication Distributions </w:t>
      </w:r>
      <w:r>
        <w:rPr>
          <w:rFonts w:ascii="Calibri" w:hAnsi="Calibri"/>
        </w:rPr>
        <w:t>- </w:t>
      </w:r>
      <w:r w:rsidR="00282E2B" w:rsidRPr="00282E2B">
        <w:rPr>
          <w:rFonts w:ascii="Calibri" w:hAnsi="Calibri"/>
          <w:i/>
          <w:iCs/>
          <w:color w:val="0070C0"/>
          <w:u w:color="277A71"/>
        </w:rPr>
        <w:t>yet to be filled</w:t>
      </w:r>
      <w:r w:rsidR="00282E2B" w:rsidRPr="00282E2B">
        <w:rPr>
          <w:rFonts w:ascii="Calibri" w:hAnsi="Calibri"/>
          <w:color w:val="0070C0"/>
        </w:rPr>
        <w:t> </w:t>
      </w:r>
    </w:p>
    <w:p w14:paraId="52D7E180" w14:textId="24513C65" w:rsidR="00657F8E" w:rsidRDefault="002B4C13">
      <w:pPr>
        <w:pStyle w:val="font8"/>
        <w:numPr>
          <w:ilvl w:val="0"/>
          <w:numId w:val="26"/>
        </w:numPr>
        <w:spacing w:before="0" w:after="0" w:line="360" w:lineRule="atLeast"/>
        <w:rPr>
          <w:rFonts w:ascii="Calibri" w:hAnsi="Calibri"/>
        </w:rPr>
      </w:pPr>
      <w:r>
        <w:rPr>
          <w:rFonts w:ascii="Calibri" w:hAnsi="Calibri"/>
          <w:b/>
          <w:bCs/>
        </w:rPr>
        <w:t>Boys Event</w:t>
      </w:r>
      <w:r>
        <w:rPr>
          <w:rFonts w:ascii="Calibri" w:hAnsi="Calibri"/>
        </w:rPr>
        <w:t xml:space="preserve"> – Committee Chair </w:t>
      </w:r>
      <w:r w:rsidRPr="00282E2B">
        <w:rPr>
          <w:rFonts w:ascii="Calibri" w:hAnsi="Calibri"/>
          <w:i/>
          <w:iCs/>
          <w:color w:val="0070C0"/>
          <w:u w:color="277A71"/>
        </w:rPr>
        <w:t>yet to be filled</w:t>
      </w:r>
      <w:r w:rsidRPr="00282E2B">
        <w:rPr>
          <w:rFonts w:ascii="Calibri" w:hAnsi="Calibri"/>
          <w:color w:val="0070C0"/>
        </w:rPr>
        <w:t> </w:t>
      </w:r>
      <w:r w:rsidR="00282E2B" w:rsidRPr="00282E2B">
        <w:rPr>
          <w:rFonts w:ascii="Calibri" w:hAnsi="Calibri"/>
          <w:color w:val="0070C0"/>
        </w:rPr>
        <w:t xml:space="preserve">/ Event TBD </w:t>
      </w:r>
    </w:p>
    <w:p w14:paraId="3EF2DE24" w14:textId="77777777" w:rsidR="00657F8E" w:rsidRDefault="002B4C13">
      <w:pPr>
        <w:pStyle w:val="font8"/>
        <w:numPr>
          <w:ilvl w:val="0"/>
          <w:numId w:val="26"/>
        </w:numPr>
        <w:spacing w:before="0" w:after="0" w:line="360" w:lineRule="atLeast"/>
        <w:rPr>
          <w:rFonts w:ascii="Calibri" w:hAnsi="Calibri"/>
        </w:rPr>
      </w:pPr>
      <w:r>
        <w:rPr>
          <w:rFonts w:ascii="Calibri" w:hAnsi="Calibri"/>
          <w:b/>
          <w:bCs/>
        </w:rPr>
        <w:t>Health &amp; Safety</w:t>
      </w:r>
      <w:r>
        <w:rPr>
          <w:rFonts w:ascii="Calibri" w:hAnsi="Calibri"/>
        </w:rPr>
        <w:t> - Committee Chair </w:t>
      </w:r>
      <w:r w:rsidRPr="00282E2B">
        <w:rPr>
          <w:rFonts w:ascii="Calibri" w:hAnsi="Calibri"/>
          <w:i/>
          <w:iCs/>
          <w:color w:val="0070C0"/>
          <w:u w:color="277A71"/>
        </w:rPr>
        <w:t>yet to be filled</w:t>
      </w:r>
    </w:p>
    <w:p w14:paraId="0640E179" w14:textId="77777777" w:rsidR="00657F8E" w:rsidRDefault="002B4C13">
      <w:pPr>
        <w:pStyle w:val="font8"/>
        <w:numPr>
          <w:ilvl w:val="0"/>
          <w:numId w:val="26"/>
        </w:numPr>
        <w:spacing w:before="0" w:after="0" w:line="360" w:lineRule="atLeast"/>
        <w:rPr>
          <w:rFonts w:ascii="Calibri" w:hAnsi="Calibri"/>
        </w:rPr>
      </w:pPr>
      <w:r>
        <w:rPr>
          <w:rFonts w:ascii="Calibri" w:hAnsi="Calibri"/>
          <w:b/>
          <w:bCs/>
        </w:rPr>
        <w:t>Smoothie Day</w:t>
      </w:r>
      <w:r>
        <w:rPr>
          <w:rFonts w:ascii="Calibri" w:hAnsi="Calibri"/>
        </w:rPr>
        <w:t> - Committee Chair </w:t>
      </w:r>
      <w:r w:rsidRPr="00282E2B">
        <w:rPr>
          <w:rFonts w:ascii="Calibri" w:hAnsi="Calibri"/>
          <w:i/>
          <w:iCs/>
          <w:color w:val="0070C0"/>
          <w:u w:color="277A71"/>
        </w:rPr>
        <w:t>yet to be filled</w:t>
      </w:r>
    </w:p>
    <w:p w14:paraId="0216A2FF" w14:textId="77777777" w:rsidR="00657F8E" w:rsidRDefault="002B4C13">
      <w:pPr>
        <w:pStyle w:val="font8"/>
        <w:numPr>
          <w:ilvl w:val="0"/>
          <w:numId w:val="26"/>
        </w:numPr>
        <w:spacing w:before="0" w:after="0" w:line="360" w:lineRule="atLeast"/>
        <w:rPr>
          <w:rFonts w:ascii="Calibri" w:hAnsi="Calibri"/>
        </w:rPr>
      </w:pPr>
      <w:r>
        <w:rPr>
          <w:rFonts w:ascii="Calibri" w:hAnsi="Calibri"/>
          <w:b/>
          <w:bCs/>
        </w:rPr>
        <w:t>Care Share</w:t>
      </w:r>
      <w:r>
        <w:rPr>
          <w:rFonts w:ascii="Calibri" w:hAnsi="Calibri"/>
        </w:rPr>
        <w:t> - Committee Chair</w:t>
      </w:r>
      <w:r>
        <w:rPr>
          <w:rFonts w:ascii="Calibri" w:hAnsi="Calibri"/>
          <w:i/>
          <w:iCs/>
          <w:color w:val="277A71"/>
          <w:u w:color="277A71"/>
        </w:rPr>
        <w:t xml:space="preserve"> </w:t>
      </w:r>
      <w:r w:rsidRPr="00282E2B">
        <w:rPr>
          <w:rFonts w:ascii="Calibri" w:hAnsi="Calibri"/>
          <w:i/>
          <w:iCs/>
          <w:color w:val="0070C0"/>
          <w:u w:color="277A71"/>
        </w:rPr>
        <w:t>yet to be filled</w:t>
      </w:r>
    </w:p>
    <w:p w14:paraId="3977C16A" w14:textId="7833B4A6" w:rsidR="00657F8E" w:rsidRDefault="002B4C13">
      <w:pPr>
        <w:pStyle w:val="font8"/>
        <w:numPr>
          <w:ilvl w:val="0"/>
          <w:numId w:val="26"/>
        </w:numPr>
        <w:spacing w:before="0" w:after="0" w:line="360" w:lineRule="atLeast"/>
        <w:rPr>
          <w:rFonts w:ascii="Calibri" w:hAnsi="Calibri"/>
        </w:rPr>
      </w:pPr>
      <w:r>
        <w:rPr>
          <w:rFonts w:ascii="Calibri" w:hAnsi="Calibri"/>
          <w:b/>
          <w:bCs/>
        </w:rPr>
        <w:t xml:space="preserve">Fall Fundraiser Chair </w:t>
      </w:r>
      <w:r>
        <w:rPr>
          <w:rFonts w:ascii="Calibri" w:hAnsi="Calibri"/>
        </w:rPr>
        <w:t>- Committee Chair</w:t>
      </w:r>
      <w:r>
        <w:rPr>
          <w:rFonts w:ascii="Calibri" w:hAnsi="Calibri"/>
          <w:i/>
          <w:iCs/>
          <w:color w:val="277A71"/>
          <w:u w:color="277A71"/>
        </w:rPr>
        <w:t xml:space="preserve"> </w:t>
      </w:r>
      <w:r w:rsidR="00282E2B" w:rsidRPr="00282E2B">
        <w:rPr>
          <w:rFonts w:ascii="Calibri" w:hAnsi="Calibri"/>
          <w:i/>
          <w:iCs/>
          <w:color w:val="0070C0"/>
          <w:u w:color="277A71"/>
        </w:rPr>
        <w:t>yet to be filled</w:t>
      </w:r>
      <w:r w:rsidR="00282E2B" w:rsidRPr="00282E2B">
        <w:rPr>
          <w:rFonts w:ascii="Calibri" w:hAnsi="Calibri"/>
          <w:color w:val="0070C0"/>
        </w:rPr>
        <w:t xml:space="preserve"> / </w:t>
      </w:r>
      <w:r w:rsidR="00282E2B">
        <w:rPr>
          <w:rFonts w:ascii="Calibri" w:hAnsi="Calibri"/>
          <w:color w:val="0070C0"/>
        </w:rPr>
        <w:t>President &amp; Treasurer Backup</w:t>
      </w:r>
    </w:p>
    <w:p w14:paraId="4243E2DE" w14:textId="6365D2CE" w:rsidR="00657F8E" w:rsidRDefault="002B4C13">
      <w:pPr>
        <w:pStyle w:val="font8"/>
        <w:numPr>
          <w:ilvl w:val="0"/>
          <w:numId w:val="26"/>
        </w:numPr>
        <w:spacing w:before="0" w:after="0" w:line="360" w:lineRule="atLeast"/>
        <w:rPr>
          <w:rFonts w:ascii="Calibri" w:hAnsi="Calibri"/>
        </w:rPr>
      </w:pPr>
      <w:r>
        <w:rPr>
          <w:rFonts w:ascii="Calibri" w:hAnsi="Calibri"/>
          <w:b/>
          <w:bCs/>
        </w:rPr>
        <w:t xml:space="preserve">Color Run Fundraiser – </w:t>
      </w:r>
      <w:r>
        <w:rPr>
          <w:rFonts w:ascii="Calibri" w:hAnsi="Calibri"/>
        </w:rPr>
        <w:t xml:space="preserve">Committee Chair </w:t>
      </w:r>
      <w:r w:rsidR="00282E2B" w:rsidRPr="00282E2B">
        <w:rPr>
          <w:rFonts w:ascii="Calibri" w:hAnsi="Calibri"/>
          <w:i/>
          <w:iCs/>
          <w:color w:val="0070C0"/>
          <w:u w:color="277A71"/>
        </w:rPr>
        <w:t>yet to be filled</w:t>
      </w:r>
      <w:r w:rsidR="00282E2B" w:rsidRPr="00282E2B">
        <w:rPr>
          <w:rFonts w:ascii="Calibri" w:hAnsi="Calibri"/>
          <w:color w:val="0070C0"/>
        </w:rPr>
        <w:t> / Event TBD</w:t>
      </w:r>
      <w:r w:rsidR="00282E2B">
        <w:rPr>
          <w:rFonts w:ascii="Calibri" w:hAnsi="Calibri"/>
          <w:color w:val="0070C0"/>
        </w:rPr>
        <w:t xml:space="preserve"> /</w:t>
      </w:r>
      <w:r w:rsidR="00282E2B" w:rsidRPr="00282E2B">
        <w:rPr>
          <w:rFonts w:ascii="Calibri" w:hAnsi="Calibri"/>
          <w:color w:val="0070C0"/>
        </w:rPr>
        <w:t xml:space="preserve"> </w:t>
      </w:r>
      <w:r w:rsidR="00282E2B">
        <w:rPr>
          <w:rFonts w:ascii="Calibri" w:hAnsi="Calibri"/>
          <w:color w:val="0070C0"/>
        </w:rPr>
        <w:t>President &amp; Treasurer Backup</w:t>
      </w:r>
    </w:p>
    <w:p w14:paraId="41632395" w14:textId="77777777" w:rsidR="00657F8E" w:rsidRDefault="00657F8E">
      <w:pPr>
        <w:pStyle w:val="font8"/>
        <w:spacing w:before="0" w:after="0" w:line="360" w:lineRule="atLeast"/>
        <w:rPr>
          <w:rFonts w:ascii="Calibri" w:eastAsia="Calibri" w:hAnsi="Calibri" w:cs="Calibri"/>
        </w:rPr>
      </w:pPr>
    </w:p>
    <w:p w14:paraId="1358E92B" w14:textId="77777777" w:rsidR="00657F8E" w:rsidRPr="00282E2B" w:rsidRDefault="002B4C13">
      <w:pPr>
        <w:pStyle w:val="font8"/>
        <w:spacing w:before="0" w:after="0" w:line="360" w:lineRule="atLeast"/>
        <w:jc w:val="right"/>
        <w:rPr>
          <w:rFonts w:ascii="Calibri" w:eastAsia="Calibri" w:hAnsi="Calibri" w:cs="Calibri"/>
          <w:i/>
          <w:iCs/>
        </w:rPr>
      </w:pPr>
      <w:r w:rsidRPr="00282E2B">
        <w:rPr>
          <w:rFonts w:ascii="Calibri" w:hAnsi="Calibri"/>
          <w:i/>
          <w:iCs/>
        </w:rPr>
        <w:t xml:space="preserve">Pending Adoption 8/31/2021  </w:t>
      </w:r>
    </w:p>
    <w:p w14:paraId="54F5C886" w14:textId="33422060" w:rsidR="00657F8E" w:rsidRDefault="00282E2B" w:rsidP="00282E2B">
      <w:pPr>
        <w:pStyle w:val="Body"/>
        <w:spacing w:line="240" w:lineRule="auto"/>
        <w:ind w:left="6480" w:firstLine="720"/>
        <w:rPr>
          <w:sz w:val="24"/>
          <w:szCs w:val="24"/>
        </w:rPr>
      </w:pPr>
      <w:r>
        <w:rPr>
          <w:sz w:val="24"/>
          <w:szCs w:val="24"/>
        </w:rPr>
        <w:t xml:space="preserve">              Adopted: </w:t>
      </w:r>
      <w:r w:rsidR="007F5050">
        <w:t>8/31/2021</w:t>
      </w:r>
    </w:p>
    <w:p w14:paraId="6DD6BD4A" w14:textId="77777777" w:rsidR="00282E2B" w:rsidRDefault="00282E2B">
      <w:pPr>
        <w:pStyle w:val="Body"/>
        <w:spacing w:line="240" w:lineRule="auto"/>
        <w:ind w:left="6480" w:firstLine="720"/>
        <w:jc w:val="center"/>
        <w:rPr>
          <w:rFonts w:ascii="Brush Script MT" w:hAnsi="Brush Script MT"/>
          <w:sz w:val="40"/>
          <w:szCs w:val="32"/>
        </w:rPr>
      </w:pPr>
    </w:p>
    <w:p w14:paraId="4FB7253D" w14:textId="77777777" w:rsidR="00282E2B" w:rsidRDefault="00282E2B">
      <w:pPr>
        <w:pStyle w:val="Body"/>
        <w:spacing w:line="240" w:lineRule="auto"/>
        <w:ind w:left="6480" w:firstLine="720"/>
        <w:jc w:val="center"/>
        <w:rPr>
          <w:rFonts w:ascii="Brush Script MT" w:hAnsi="Brush Script MT"/>
          <w:sz w:val="40"/>
          <w:szCs w:val="32"/>
        </w:rPr>
      </w:pPr>
    </w:p>
    <w:p w14:paraId="1DF01446" w14:textId="6228BBBD" w:rsidR="00282E2B" w:rsidRDefault="007F5050">
      <w:pPr>
        <w:pStyle w:val="Body"/>
        <w:spacing w:line="240" w:lineRule="auto"/>
        <w:ind w:left="6480" w:firstLine="720"/>
        <w:jc w:val="center"/>
        <w:rPr>
          <w:sz w:val="24"/>
          <w:szCs w:val="24"/>
        </w:rPr>
      </w:pPr>
      <w:r w:rsidRPr="00282E2B">
        <w:rPr>
          <w:rFonts w:ascii="Brush Script MT" w:hAnsi="Brush Script MT"/>
          <w:sz w:val="40"/>
          <w:szCs w:val="32"/>
        </w:rPr>
        <w:t>Jennifer Colbert</w:t>
      </w:r>
      <w:r w:rsidRPr="00282E2B">
        <w:rPr>
          <w:sz w:val="40"/>
          <w:szCs w:val="32"/>
        </w:rPr>
        <w:t xml:space="preserve"> </w:t>
      </w:r>
    </w:p>
    <w:p w14:paraId="04877189" w14:textId="1E468DC9" w:rsidR="007F5050" w:rsidRDefault="007F5050">
      <w:pPr>
        <w:pStyle w:val="Body"/>
        <w:spacing w:line="240" w:lineRule="auto"/>
        <w:ind w:left="6480" w:firstLine="720"/>
        <w:jc w:val="center"/>
        <w:rPr>
          <w:sz w:val="24"/>
          <w:szCs w:val="24"/>
        </w:rPr>
      </w:pPr>
      <w:r>
        <w:rPr>
          <w:sz w:val="24"/>
          <w:szCs w:val="24"/>
        </w:rPr>
        <w:t xml:space="preserve"> President</w:t>
      </w:r>
    </w:p>
    <w:p w14:paraId="13BA0F05" w14:textId="77777777" w:rsidR="00282E2B" w:rsidRDefault="00282E2B">
      <w:pPr>
        <w:pStyle w:val="Body"/>
        <w:spacing w:line="240" w:lineRule="auto"/>
        <w:ind w:left="6480" w:firstLine="720"/>
        <w:jc w:val="center"/>
        <w:rPr>
          <w:sz w:val="24"/>
          <w:szCs w:val="24"/>
        </w:rPr>
      </w:pPr>
    </w:p>
    <w:p w14:paraId="1B25060E" w14:textId="77777777" w:rsidR="00282E2B" w:rsidRPr="00282E2B" w:rsidRDefault="00282E2B">
      <w:pPr>
        <w:pStyle w:val="Body"/>
        <w:spacing w:line="240" w:lineRule="auto"/>
        <w:ind w:left="6480" w:firstLine="720"/>
        <w:jc w:val="center"/>
        <w:rPr>
          <w:rFonts w:ascii="Edwardian Script ITC" w:hAnsi="Edwardian Script ITC"/>
          <w:b/>
          <w:bCs/>
          <w:sz w:val="48"/>
          <w:szCs w:val="36"/>
        </w:rPr>
      </w:pPr>
      <w:r w:rsidRPr="00282E2B">
        <w:rPr>
          <w:rFonts w:ascii="Edwardian Script ITC" w:hAnsi="Edwardian Script ITC"/>
          <w:b/>
          <w:bCs/>
          <w:sz w:val="48"/>
          <w:szCs w:val="36"/>
        </w:rPr>
        <w:t>Cristina Byrne</w:t>
      </w:r>
    </w:p>
    <w:p w14:paraId="00A5418A" w14:textId="64BF54CC" w:rsidR="007F5050" w:rsidRDefault="00282E2B">
      <w:pPr>
        <w:pStyle w:val="Body"/>
        <w:spacing w:line="240" w:lineRule="auto"/>
        <w:ind w:left="6480" w:firstLine="720"/>
        <w:jc w:val="center"/>
      </w:pPr>
      <w:r>
        <w:rPr>
          <w:sz w:val="24"/>
          <w:szCs w:val="24"/>
        </w:rPr>
        <w:t>Treasurer</w:t>
      </w:r>
    </w:p>
    <w:sectPr w:rsidR="007F5050">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E9D5" w14:textId="77777777" w:rsidR="00B51500" w:rsidRDefault="00B51500">
      <w:r>
        <w:separator/>
      </w:r>
    </w:p>
  </w:endnote>
  <w:endnote w:type="continuationSeparator" w:id="0">
    <w:p w14:paraId="7A2EEAE1" w14:textId="77777777" w:rsidR="00B51500" w:rsidRDefault="00B5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15AF" w14:textId="77777777" w:rsidR="00657F8E" w:rsidRDefault="00657F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E930" w14:textId="77777777" w:rsidR="00B51500" w:rsidRDefault="00B51500">
      <w:r>
        <w:separator/>
      </w:r>
    </w:p>
  </w:footnote>
  <w:footnote w:type="continuationSeparator" w:id="0">
    <w:p w14:paraId="5DAB4C94" w14:textId="77777777" w:rsidR="00B51500" w:rsidRDefault="00B5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D3A9" w14:textId="77777777" w:rsidR="00657F8E" w:rsidRDefault="00657F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E39"/>
    <w:multiLevelType w:val="hybridMultilevel"/>
    <w:tmpl w:val="6A26D0E0"/>
    <w:numStyleLink w:val="ImportedStyle4"/>
  </w:abstractNum>
  <w:abstractNum w:abstractNumId="1" w15:restartNumberingAfterBreak="0">
    <w:nsid w:val="0C31551C"/>
    <w:multiLevelType w:val="hybridMultilevel"/>
    <w:tmpl w:val="CCC2C848"/>
    <w:numStyleLink w:val="ImportedStyle9"/>
  </w:abstractNum>
  <w:abstractNum w:abstractNumId="2" w15:restartNumberingAfterBreak="0">
    <w:nsid w:val="116576ED"/>
    <w:multiLevelType w:val="hybridMultilevel"/>
    <w:tmpl w:val="6A26D0E0"/>
    <w:styleLink w:val="ImportedStyle4"/>
    <w:lvl w:ilvl="0" w:tplc="A2066E8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F24A3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18C916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916CF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26AE9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CC8622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6B8EEB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22391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70848C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9E38C9"/>
    <w:multiLevelType w:val="hybridMultilevel"/>
    <w:tmpl w:val="201897B4"/>
    <w:numStyleLink w:val="ImportedStyle5"/>
  </w:abstractNum>
  <w:abstractNum w:abstractNumId="4" w15:restartNumberingAfterBreak="0">
    <w:nsid w:val="2452041A"/>
    <w:multiLevelType w:val="hybridMultilevel"/>
    <w:tmpl w:val="234214CA"/>
    <w:styleLink w:val="ImportedStyle6"/>
    <w:lvl w:ilvl="0" w:tplc="DB9A319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6A7F9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42E4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108E7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E0F4F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B6AE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325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A63B5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3845D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3F625D"/>
    <w:multiLevelType w:val="hybridMultilevel"/>
    <w:tmpl w:val="00A8897A"/>
    <w:numStyleLink w:val="ImportedStyle3"/>
  </w:abstractNum>
  <w:abstractNum w:abstractNumId="6" w15:restartNumberingAfterBreak="0">
    <w:nsid w:val="327B46B1"/>
    <w:multiLevelType w:val="hybridMultilevel"/>
    <w:tmpl w:val="651A1B18"/>
    <w:styleLink w:val="ImportedStyle1"/>
    <w:lvl w:ilvl="0" w:tplc="D96EDC9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3B28F9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EC74C0">
      <w:start w:val="1"/>
      <w:numFmt w:val="lowerRoman"/>
      <w:lvlText w:val="%3."/>
      <w:lvlJc w:val="left"/>
      <w:pPr>
        <w:ind w:left="21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7988CF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D2A44E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D588546">
      <w:start w:val="1"/>
      <w:numFmt w:val="lowerRoman"/>
      <w:lvlText w:val="%6."/>
      <w:lvlJc w:val="left"/>
      <w:pPr>
        <w:ind w:left="43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86CF8E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286E4B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AD648AC">
      <w:start w:val="1"/>
      <w:numFmt w:val="lowerRoman"/>
      <w:lvlText w:val="%9."/>
      <w:lvlJc w:val="left"/>
      <w:pPr>
        <w:ind w:left="648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597249F"/>
    <w:multiLevelType w:val="hybridMultilevel"/>
    <w:tmpl w:val="62642866"/>
    <w:numStyleLink w:val="ImportedStyle8"/>
  </w:abstractNum>
  <w:abstractNum w:abstractNumId="8" w15:restartNumberingAfterBreak="0">
    <w:nsid w:val="3C223059"/>
    <w:multiLevelType w:val="hybridMultilevel"/>
    <w:tmpl w:val="6D40CC4C"/>
    <w:numStyleLink w:val="ImportedStyle2"/>
  </w:abstractNum>
  <w:abstractNum w:abstractNumId="9" w15:restartNumberingAfterBreak="0">
    <w:nsid w:val="3E5E574E"/>
    <w:multiLevelType w:val="hybridMultilevel"/>
    <w:tmpl w:val="201897B4"/>
    <w:styleLink w:val="ImportedStyle5"/>
    <w:lvl w:ilvl="0" w:tplc="70607D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2A96F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23288A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B507278">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7926C62">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6A0FBF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B0E9BE">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18E684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016BC94">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1685B8D"/>
    <w:multiLevelType w:val="hybridMultilevel"/>
    <w:tmpl w:val="00A8897A"/>
    <w:styleLink w:val="ImportedStyle3"/>
    <w:lvl w:ilvl="0" w:tplc="88FEDD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4801D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E2FE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0E660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82AA4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6804E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8013E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D82E8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3E858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709495F"/>
    <w:multiLevelType w:val="hybridMultilevel"/>
    <w:tmpl w:val="651A1B18"/>
    <w:numStyleLink w:val="ImportedStyle1"/>
  </w:abstractNum>
  <w:abstractNum w:abstractNumId="12" w15:restartNumberingAfterBreak="0">
    <w:nsid w:val="5DDC16A1"/>
    <w:multiLevelType w:val="hybridMultilevel"/>
    <w:tmpl w:val="CCC2C848"/>
    <w:styleLink w:val="ImportedStyle9"/>
    <w:lvl w:ilvl="0" w:tplc="1EC26B8E">
      <w:start w:val="1"/>
      <w:numFmt w:val="bullet"/>
      <w:lvlText w:val="·"/>
      <w:lvlJc w:val="left"/>
      <w:pPr>
        <w:tabs>
          <w:tab w:val="left" w:pos="180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7087780">
      <w:start w:val="1"/>
      <w:numFmt w:val="bullet"/>
      <w:lvlText w:val="·"/>
      <w:lvlJc w:val="left"/>
      <w:pPr>
        <w:tabs>
          <w:tab w:val="left" w:pos="1800"/>
        </w:tabs>
        <w:ind w:left="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9FCE3F6">
      <w:start w:val="1"/>
      <w:numFmt w:val="bullet"/>
      <w:lvlText w:val="·"/>
      <w:lvlJc w:val="left"/>
      <w:pPr>
        <w:tabs>
          <w:tab w:val="left" w:pos="1800"/>
        </w:tabs>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BB430CC">
      <w:start w:val="1"/>
      <w:numFmt w:val="bullet"/>
      <w:lvlText w:val="·"/>
      <w:lvlJc w:val="left"/>
      <w:pPr>
        <w:tabs>
          <w:tab w:val="left" w:pos="1800"/>
        </w:tabs>
        <w:ind w:left="22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CAC6B34">
      <w:start w:val="1"/>
      <w:numFmt w:val="bullet"/>
      <w:lvlText w:val="·"/>
      <w:lvlJc w:val="left"/>
      <w:pPr>
        <w:tabs>
          <w:tab w:val="left" w:pos="1800"/>
        </w:tabs>
        <w:ind w:left="3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FB0A6C6">
      <w:start w:val="1"/>
      <w:numFmt w:val="bullet"/>
      <w:lvlText w:val="·"/>
      <w:lvlJc w:val="left"/>
      <w:pPr>
        <w:tabs>
          <w:tab w:val="left" w:pos="1800"/>
        </w:tabs>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8EC375E">
      <w:start w:val="1"/>
      <w:numFmt w:val="bullet"/>
      <w:lvlText w:val="·"/>
      <w:lvlJc w:val="left"/>
      <w:pPr>
        <w:tabs>
          <w:tab w:val="left" w:pos="1800"/>
        </w:tabs>
        <w:ind w:left="4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8F4E454">
      <w:start w:val="1"/>
      <w:numFmt w:val="bullet"/>
      <w:lvlText w:val="·"/>
      <w:lvlJc w:val="left"/>
      <w:pPr>
        <w:tabs>
          <w:tab w:val="left" w:pos="1800"/>
        </w:tabs>
        <w:ind w:left="5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01C36CA">
      <w:start w:val="1"/>
      <w:numFmt w:val="bullet"/>
      <w:lvlText w:val="·"/>
      <w:lvlJc w:val="left"/>
      <w:pPr>
        <w:tabs>
          <w:tab w:val="left" w:pos="1800"/>
        </w:tabs>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6644143F"/>
    <w:multiLevelType w:val="hybridMultilevel"/>
    <w:tmpl w:val="37AE7944"/>
    <w:numStyleLink w:val="ImportedStyle7"/>
  </w:abstractNum>
  <w:abstractNum w:abstractNumId="14" w15:restartNumberingAfterBreak="0">
    <w:nsid w:val="671C691C"/>
    <w:multiLevelType w:val="hybridMultilevel"/>
    <w:tmpl w:val="6D40CC4C"/>
    <w:styleLink w:val="ImportedStyle2"/>
    <w:lvl w:ilvl="0" w:tplc="0F20984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B88AB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45F9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D28B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ACCCE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701D3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0C83A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10E3C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0AD25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9467650"/>
    <w:multiLevelType w:val="hybridMultilevel"/>
    <w:tmpl w:val="62642866"/>
    <w:styleLink w:val="ImportedStyle8"/>
    <w:lvl w:ilvl="0" w:tplc="198EA85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CE2F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D0D9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78338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64752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447C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482E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4A705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D0C66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BA66EEC"/>
    <w:multiLevelType w:val="hybridMultilevel"/>
    <w:tmpl w:val="37AE7944"/>
    <w:styleLink w:val="ImportedStyle7"/>
    <w:lvl w:ilvl="0" w:tplc="988EFE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A282E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EAB83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50DBE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DA4C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005A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98413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90274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02CF1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E7063E"/>
    <w:multiLevelType w:val="hybridMultilevel"/>
    <w:tmpl w:val="234214CA"/>
    <w:numStyleLink w:val="ImportedStyle6"/>
  </w:abstractNum>
  <w:num w:numId="1">
    <w:abstractNumId w:val="6"/>
  </w:num>
  <w:num w:numId="2">
    <w:abstractNumId w:val="11"/>
  </w:num>
  <w:num w:numId="3">
    <w:abstractNumId w:val="14"/>
  </w:num>
  <w:num w:numId="4">
    <w:abstractNumId w:val="8"/>
  </w:num>
  <w:num w:numId="5">
    <w:abstractNumId w:val="11"/>
    <w:lvlOverride w:ilvl="0">
      <w:startOverride w:val="5"/>
    </w:lvlOverride>
  </w:num>
  <w:num w:numId="6">
    <w:abstractNumId w:val="10"/>
  </w:num>
  <w:num w:numId="7">
    <w:abstractNumId w:val="5"/>
  </w:num>
  <w:num w:numId="8">
    <w:abstractNumId w:val="11"/>
    <w:lvlOverride w:ilvl="0">
      <w:startOverride w:val="6"/>
    </w:lvlOverride>
  </w:num>
  <w:num w:numId="9">
    <w:abstractNumId w:val="2"/>
  </w:num>
  <w:num w:numId="10">
    <w:abstractNumId w:val="0"/>
  </w:num>
  <w:num w:numId="11">
    <w:abstractNumId w:val="11"/>
    <w:lvlOverride w:ilvl="0">
      <w:startOverride w:val="7"/>
    </w:lvlOverride>
  </w:num>
  <w:num w:numId="12">
    <w:abstractNumId w:val="9"/>
  </w:num>
  <w:num w:numId="13">
    <w:abstractNumId w:val="3"/>
  </w:num>
  <w:num w:numId="14">
    <w:abstractNumId w:val="11"/>
    <w:lvlOverride w:ilvl="0">
      <w:startOverride w:val="8"/>
    </w:lvlOverride>
  </w:num>
  <w:num w:numId="15">
    <w:abstractNumId w:val="4"/>
  </w:num>
  <w:num w:numId="16">
    <w:abstractNumId w:val="17"/>
  </w:num>
  <w:num w:numId="17">
    <w:abstractNumId w:val="11"/>
    <w:lvlOverride w:ilvl="0">
      <w:startOverride w:val="9"/>
    </w:lvlOverride>
  </w:num>
  <w:num w:numId="18">
    <w:abstractNumId w:val="16"/>
  </w:num>
  <w:num w:numId="19">
    <w:abstractNumId w:val="13"/>
  </w:num>
  <w:num w:numId="20">
    <w:abstractNumId w:val="11"/>
    <w:lvlOverride w:ilvl="0">
      <w:startOverride w:val="10"/>
    </w:lvlOverride>
  </w:num>
  <w:num w:numId="21">
    <w:abstractNumId w:val="15"/>
  </w:num>
  <w:num w:numId="22">
    <w:abstractNumId w:val="7"/>
  </w:num>
  <w:num w:numId="23">
    <w:abstractNumId w:val="11"/>
    <w:lvlOverride w:ilvl="0">
      <w:startOverride w:val="11"/>
    </w:lvlOverride>
  </w:num>
  <w:num w:numId="24">
    <w:abstractNumId w:val="11"/>
    <w:lvlOverride w:ilvl="0">
      <w:startOverride w:val="13"/>
    </w:lvlOverride>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8E"/>
    <w:rsid w:val="00282E2B"/>
    <w:rsid w:val="002920E5"/>
    <w:rsid w:val="002B4C13"/>
    <w:rsid w:val="00657F8E"/>
    <w:rsid w:val="007F5050"/>
    <w:rsid w:val="008736E4"/>
    <w:rsid w:val="00B51500"/>
    <w:rsid w:val="00D74C3E"/>
    <w:rsid w:val="00E12352"/>
    <w:rsid w:val="00F9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B074"/>
  <w15:docId w15:val="{0154B1B5-B38F-4988-8C17-661851E7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paragraph" w:customStyle="1" w:styleId="font8">
    <w:name w:val="font_8"/>
    <w:pPr>
      <w:spacing w:before="100" w:after="100"/>
    </w:pPr>
    <w:rPr>
      <w:rFonts w:cs="Arial Unicode MS"/>
      <w:color w:val="000000"/>
      <w:sz w:val="24"/>
      <w:szCs w:val="24"/>
      <w:u w:color="000000"/>
    </w:rPr>
  </w:style>
  <w:style w:type="numbering" w:customStyle="1" w:styleId="ImportedStyle9">
    <w:name w:val="Imported Style 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dc:creator>
  <cp:lastModifiedBy>Deidre</cp:lastModifiedBy>
  <cp:revision>2</cp:revision>
  <dcterms:created xsi:type="dcterms:W3CDTF">2022-02-14T15:12:00Z</dcterms:created>
  <dcterms:modified xsi:type="dcterms:W3CDTF">2022-02-14T15:12:00Z</dcterms:modified>
</cp:coreProperties>
</file>